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>：课程实验1：基础知识、基本类型和类的初级应用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曹秦鲁</w:t>
      </w:r>
      <w:r>
        <w:rPr>
          <w:b/>
          <w:bCs/>
          <w:color w:val="000000"/>
          <w:sz w:val="28"/>
          <w:szCs w:val="28"/>
          <w:u w:val="single"/>
        </w:rPr>
        <w:t xml:space="preserve">         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  <w:lang w:val="en-US" w:eastAsia="zh-CN"/>
        </w:rPr>
        <w:t>2023150203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rFonts w:hint="eastAsia" w:cs="宋体"/>
          <w:b/>
          <w:bCs/>
          <w:color w:val="000000"/>
          <w:sz w:val="28"/>
          <w:szCs w:val="28"/>
          <w:u w:val="single"/>
          <w:lang w:val="en-US" w:eastAsia="zh-CN"/>
        </w:rPr>
        <w:t>创新班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2024年9月6日（周五）-2024年9月25日（周三）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ind w:left="899" w:hanging="900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8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0" w:hRule="atLeast"/>
        </w:trPr>
        <w:tc>
          <w:tcPr>
            <w:tcW w:w="8220" w:type="dxa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</w:rPr>
              <w:t>掌握Java程序设计开发环境的搭建，编写简单Java Project，掌握编译、运行等基本步骤和命令；在掌握Java数组基本概念及应用的基础上，变换数组的内容，完成主类创建，查找等功能的实现；熟练掌握数据类型、运算符、表达式和语句；初步掌握面向对象编程中类的编写。</w:t>
            </w:r>
          </w:p>
          <w:p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</w:t>
            </w:r>
            <w:r>
              <w:rPr>
                <w:rFonts w:cs="宋体"/>
                <w:bCs/>
              </w:rPr>
              <w:t>.1</w:t>
            </w:r>
            <w:r>
              <w:rPr>
                <w:rFonts w:hint="eastAsia" w:cs="宋体"/>
                <w:bCs/>
              </w:rPr>
              <w:t xml:space="preserve">).下载、安装"Java SE Development Kit </w:t>
            </w:r>
            <w:r>
              <w:rPr>
                <w:rFonts w:cs="宋体"/>
                <w:bCs/>
              </w:rPr>
              <w:t>22.0.2</w:t>
            </w:r>
            <w:r>
              <w:rPr>
                <w:rFonts w:hint="eastAsia" w:cs="宋体"/>
                <w:bCs/>
              </w:rPr>
              <w:t>"最新的版本，进行系统环境变量的设置（如需要），之后进行简单的测试以示安装成功。每一步操作请在报告中附上截图，应至少包含一个全屏截图（其他截图可以不用全屏）和详细的文字说明。（5分）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1.</w:t>
            </w:r>
            <w:r>
              <w:rPr>
                <w:rFonts w:hint="eastAsia" w:cs="宋体"/>
                <w:bCs/>
              </w:rPr>
              <w:t>2).下载、安装"Eclipse IDE for Java Developers"（2024-08版本），并进行JRE/</w:t>
            </w:r>
            <w:r>
              <w:rPr>
                <w:rFonts w:cs="宋体"/>
                <w:bCs/>
              </w:rPr>
              <w:t>JDK</w:t>
            </w:r>
            <w:r>
              <w:rPr>
                <w:rFonts w:hint="eastAsia" w:cs="宋体"/>
                <w:bCs/>
              </w:rPr>
              <w:t>的设置（如需要）。每一步操作请在报告中附上截图，应至少包含一个全屏截图（其他截图可以不用全屏）和详细的文字说明。（5分）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1.</w:t>
            </w:r>
            <w:r>
              <w:rPr>
                <w:rFonts w:hint="eastAsia" w:cs="宋体"/>
                <w:bCs/>
              </w:rPr>
              <w:t>3).将第一章讲义（</w:t>
            </w:r>
            <w:r>
              <w:rPr>
                <w:rFonts w:cs="宋体"/>
                <w:bCs/>
              </w:rPr>
              <w:t>JavaPD-Ch01</w:t>
            </w:r>
            <w:r>
              <w:rPr>
                <w:rFonts w:hint="eastAsia" w:cs="宋体"/>
                <w:bCs/>
              </w:rPr>
              <w:t>）中的三个应用程序在Eclipse中运行。每一步操作（例如，新建类、编写代码、运行程序等）请在报告中附上截图，应至少包含一个全屏截图（其他截图可以不用全屏）和详细的文字说明。（5分）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1.4</w:t>
            </w:r>
            <w:r>
              <w:rPr>
                <w:rFonts w:hint="eastAsia" w:cs="宋体"/>
                <w:bCs/>
              </w:rPr>
              <w:t>).浏览</w:t>
            </w:r>
            <w:r>
              <w:fldChar w:fldCharType="begin"/>
            </w:r>
            <w:r>
              <w:instrText xml:space="preserve"> HYPERLINK "https://docs.oracle.com/en/java/javase/22/" </w:instrText>
            </w:r>
            <w:r>
              <w:fldChar w:fldCharType="separate"/>
            </w:r>
            <w:r>
              <w:rPr>
                <w:rStyle w:val="12"/>
              </w:rPr>
              <w:t>https://docs.oracle.com/en/java/javase/22/</w:t>
            </w:r>
            <w:r>
              <w:rPr>
                <w:rStyle w:val="12"/>
              </w:rPr>
              <w:fldChar w:fldCharType="end"/>
            </w:r>
            <w:r>
              <w:rPr>
                <w:rFonts w:hint="eastAsia" w:cs="宋体"/>
                <w:bCs/>
              </w:rPr>
              <w:t>，阅读“</w:t>
            </w:r>
            <w:r>
              <w:rPr>
                <w:rFonts w:cs="宋体"/>
                <w:bCs/>
              </w:rPr>
              <w:t>Security</w:t>
            </w:r>
            <w:r>
              <w:rPr>
                <w:rFonts w:hint="eastAsia" w:cs="宋体"/>
                <w:bCs/>
              </w:rPr>
              <w:t>”板块的内容，并用自己的话进行介绍（500-800字），要求重点突出、条理清楚，可读性强。（10分）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2.</w:t>
            </w:r>
            <w:r>
              <w:rPr>
                <w:rFonts w:hint="eastAsia" w:cs="宋体"/>
                <w:bCs/>
              </w:rPr>
              <w:t>1) 编写Java程序：创建一个</w:t>
            </w:r>
            <w:r>
              <w:rPr>
                <w:rFonts w:cs="宋体"/>
                <w:bCs/>
              </w:rPr>
              <w:t>1000</w:t>
            </w:r>
            <w:r>
              <w:rPr>
                <w:rFonts w:hint="eastAsia" w:cs="宋体"/>
                <w:bCs/>
              </w:rPr>
              <w:t>×1000×1</w:t>
            </w:r>
            <w:r>
              <w:rPr>
                <w:rFonts w:cs="宋体"/>
                <w:bCs/>
              </w:rPr>
              <w:t>00</w:t>
            </w:r>
            <w:r>
              <w:rPr>
                <w:rFonts w:hint="eastAsia" w:cs="宋体"/>
                <w:bCs/>
              </w:rPr>
              <w:t>三维的float数组，对数组中的元素进行随机赋值（要求使用</w:t>
            </w:r>
            <w:r>
              <w:rPr>
                <w:rFonts w:cs="宋体"/>
                <w:bCs/>
              </w:rPr>
              <w:t>Math.random()</w:t>
            </w:r>
            <w:r>
              <w:rPr>
                <w:rFonts w:hint="eastAsia" w:cs="宋体"/>
                <w:bCs/>
              </w:rPr>
              <w:t>生成0-1之间的数）。通过算法找到该数组中最小的</w:t>
            </w:r>
            <w:r>
              <w:rPr>
                <w:rFonts w:cs="宋体"/>
                <w:bCs/>
              </w:rPr>
              <w:t>15</w:t>
            </w:r>
            <w:r>
              <w:rPr>
                <w:rFonts w:hint="eastAsia" w:cs="宋体"/>
                <w:bCs/>
              </w:rPr>
              <w:t>个数，要求从小到大输出，同时计算整个程序所耗费的时间，并分析算法的复杂度。对每一行语句加上注释。要求不能使用PriorityQueue，可以使用Stack或Array。时间复杂度O(nk)即可，其中n是1000×1000×100，k是15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2.2</w:t>
            </w:r>
            <w:r>
              <w:rPr>
                <w:rFonts w:hint="eastAsia" w:cs="宋体"/>
                <w:bCs/>
              </w:rPr>
              <w:t>)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hint="eastAsia" w:cs="宋体"/>
                <w:bCs/>
              </w:rPr>
              <w:t>编写Java程序：从键盘输入21个浮点数，放入一个一维数组，然后将前5个元素与后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个元素对换，即将第1个元素与第21个元素互换，将第2个元素与第20个元素互换，依次类推。对每一行语句加上注释。在报告中附上程序截图、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</w:t>
            </w:r>
            <w:r>
              <w:rPr>
                <w:rFonts w:hint="eastAsia" w:cs="宋体"/>
                <w:bCs/>
              </w:rPr>
              <w:t>.</w:t>
            </w:r>
            <w:r>
              <w:rPr>
                <w:rFonts w:cs="宋体"/>
                <w:bCs/>
              </w:rPr>
              <w:t xml:space="preserve">3) </w:t>
            </w:r>
            <w:r>
              <w:rPr>
                <w:rFonts w:hint="eastAsia" w:cs="宋体"/>
                <w:bCs/>
              </w:rPr>
              <w:t>编写Java程序：计算10-10000之间有多少个素数，并输出所有素数。在报告中附上程序截图、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 xml:space="preserve">2.4) </w:t>
            </w:r>
            <w:r>
              <w:rPr>
                <w:rFonts w:hint="eastAsia" w:cs="宋体"/>
                <w:bCs/>
              </w:rPr>
              <w:t>编写Java程序：随机生成5个21位数（整数），并判断它是不是回文。要求对每个生成的随机数输出三个信息：随机数、逆序数、是否是回文。所谓“回文”是指一种从前向后读和从后向前读都一样的数字，例如，1</w:t>
            </w:r>
            <w:r>
              <w:rPr>
                <w:rFonts w:cs="宋体"/>
                <w:bCs/>
              </w:rPr>
              <w:t>234321</w:t>
            </w:r>
            <w:r>
              <w:rPr>
                <w:rFonts w:hint="eastAsia" w:cs="宋体"/>
                <w:bCs/>
              </w:rPr>
              <w:t>、3</w:t>
            </w:r>
            <w:r>
              <w:rPr>
                <w:rFonts w:cs="宋体"/>
                <w:bCs/>
              </w:rPr>
              <w:t>22223</w:t>
            </w:r>
            <w:r>
              <w:rPr>
                <w:rFonts w:hint="eastAsia" w:cs="宋体"/>
                <w:bCs/>
              </w:rPr>
              <w:t>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10分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(3.1)</w:t>
            </w:r>
            <w:r>
              <w:rPr>
                <w:rFonts w:hint="eastAsia" w:cs="宋体"/>
                <w:bCs/>
              </w:rPr>
              <w:t>.运行第4章课件中第4页、第24页、第32页和第34页中的四个程序，并对每一行语句加上注释。对每一行语句加上注释。在报告中附上程序截图、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(3.</w:t>
            </w:r>
            <w:r>
              <w:rPr>
                <w:rFonts w:hint="eastAsia" w:cs="宋体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.设计并测试一个长方体类B</w:t>
            </w:r>
            <w:r>
              <w:rPr>
                <w:rFonts w:cs="宋体"/>
                <w:bCs/>
              </w:rPr>
              <w:t>ox</w:t>
            </w:r>
            <w:r>
              <w:rPr>
                <w:rFonts w:hint="eastAsia" w:cs="宋体"/>
                <w:bCs/>
              </w:rPr>
              <w:t>。（i）数据成员包括l</w:t>
            </w:r>
            <w:r>
              <w:rPr>
                <w:rFonts w:cs="宋体"/>
                <w:bCs/>
              </w:rPr>
              <w:t>ength</w:t>
            </w:r>
            <w:r>
              <w:rPr>
                <w:rFonts w:hint="eastAsia" w:cs="宋体"/>
                <w:bCs/>
              </w:rPr>
              <w:t>、w</w:t>
            </w:r>
            <w:r>
              <w:rPr>
                <w:rFonts w:cs="宋体"/>
                <w:bCs/>
              </w:rPr>
              <w:t>idth</w:t>
            </w:r>
            <w:r>
              <w:rPr>
                <w:rFonts w:hint="eastAsia" w:cs="宋体"/>
                <w:bCs/>
              </w:rPr>
              <w:t>和h</w:t>
            </w:r>
            <w:r>
              <w:rPr>
                <w:rFonts w:cs="宋体"/>
                <w:bCs/>
              </w:rPr>
              <w:t>eight</w:t>
            </w:r>
            <w:r>
              <w:rPr>
                <w:rFonts w:hint="eastAsia" w:cs="宋体"/>
                <w:bCs/>
              </w:rPr>
              <w:t>，分别表示长方体的长、宽和高；（ii）定义s</w:t>
            </w:r>
            <w:r>
              <w:rPr>
                <w:rFonts w:cs="宋体"/>
                <w:bCs/>
              </w:rPr>
              <w:t>etInfo(int,int,int)</w:t>
            </w:r>
            <w:r>
              <w:rPr>
                <w:rFonts w:hint="eastAsia" w:cs="宋体"/>
                <w:bCs/>
              </w:rPr>
              <w:t>方法设置这3个数据成员的值；（iii）定义v</w:t>
            </w:r>
            <w:r>
              <w:rPr>
                <w:rFonts w:cs="宋体"/>
                <w:bCs/>
              </w:rPr>
              <w:t>olume()</w:t>
            </w:r>
            <w:r>
              <w:rPr>
                <w:rFonts w:hint="eastAsia" w:cs="宋体"/>
                <w:bCs/>
              </w:rPr>
              <w:t>方法求长方体的体积；（iv）定义a</w:t>
            </w:r>
            <w:r>
              <w:rPr>
                <w:rFonts w:cs="宋体"/>
                <w:bCs/>
              </w:rPr>
              <w:t>rea()</w:t>
            </w:r>
            <w:r>
              <w:rPr>
                <w:rFonts w:hint="eastAsia" w:cs="宋体"/>
                <w:bCs/>
              </w:rPr>
              <w:t>方法求长方体的表面积；（v）定义t</w:t>
            </w:r>
            <w:r>
              <w:rPr>
                <w:rFonts w:cs="宋体"/>
                <w:bCs/>
              </w:rPr>
              <w:t>oString()</w:t>
            </w:r>
            <w:r>
              <w:rPr>
                <w:rFonts w:hint="eastAsia" w:cs="宋体"/>
                <w:bCs/>
              </w:rPr>
              <w:t>方法把长方体的长、宽、高以及长方体的体积和表面积转化为字符串并返回。对每一行语句加上注释。在报告中附上程序截图、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3</w:t>
            </w:r>
            <w:r>
              <w:rPr>
                <w:rFonts w:hint="eastAsia" w:cs="宋体"/>
                <w:bCs/>
              </w:rPr>
              <w:t>.3</w:t>
            </w:r>
            <w:r>
              <w:rPr>
                <w:rFonts w:cs="宋体"/>
                <w:bCs/>
              </w:rPr>
              <w:t>).</w:t>
            </w:r>
            <w:r>
              <w:rPr>
                <w:rFonts w:hint="eastAsia" w:cs="宋体"/>
                <w:bCs/>
              </w:rPr>
              <w:t>参照题(</w:t>
            </w:r>
            <w:r>
              <w:rPr>
                <w:rFonts w:cs="宋体"/>
                <w:bCs/>
              </w:rPr>
              <w:t>2)</w:t>
            </w:r>
            <w:r>
              <w:rPr>
                <w:rFonts w:hint="eastAsia" w:cs="宋体"/>
                <w:bCs/>
              </w:rPr>
              <w:t>设计并测试一个圆锥体</w:t>
            </w:r>
            <w:r>
              <w:rPr>
                <w:rFonts w:cs="宋体"/>
                <w:bCs/>
              </w:rPr>
              <w:t>C</w:t>
            </w:r>
            <w:r>
              <w:rPr>
                <w:rFonts w:hint="eastAsia" w:cs="宋体"/>
                <w:bCs/>
              </w:rPr>
              <w:t>one。对每一行语句加上注释。在报告中附上程序截图、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t>(3.</w:t>
            </w:r>
            <w:r>
              <w:rPr>
                <w:rFonts w:hint="eastAsia"/>
              </w:rPr>
              <w:t>4</w:t>
            </w:r>
            <w:r>
              <w:t>).</w:t>
            </w:r>
            <w:r>
              <w:rPr>
                <w:rFonts w:hint="eastAsia"/>
              </w:rPr>
              <w:t>设计并测试一个研究生类PostGraduateS</w:t>
            </w:r>
            <w:r>
              <w:t>tudent</w:t>
            </w:r>
            <w:r>
              <w:rPr>
                <w:rFonts w:hint="eastAsia"/>
              </w:rPr>
              <w:t>。（i）数据成员包括I</w:t>
            </w:r>
            <w:r>
              <w:t>D</w:t>
            </w:r>
            <w:r>
              <w:rPr>
                <w:rFonts w:hint="eastAsia"/>
              </w:rPr>
              <w:t>（学号）、n</w:t>
            </w:r>
            <w:r>
              <w:t>ame</w:t>
            </w:r>
            <w:r>
              <w:rPr>
                <w:rFonts w:hint="eastAsia"/>
              </w:rPr>
              <w:t>（姓名）以及3门课程math、programming、english；（ii）定义</w:t>
            </w:r>
            <w:r>
              <w:t>comSum()</w:t>
            </w:r>
            <w:r>
              <w:rPr>
                <w:rFonts w:hint="eastAsia"/>
              </w:rPr>
              <w:t>、</w:t>
            </w:r>
            <w:r>
              <w:t>comAvg()</w:t>
            </w:r>
            <w:r>
              <w:rPr>
                <w:rFonts w:hint="eastAsia"/>
              </w:rPr>
              <w:t>、</w:t>
            </w:r>
            <w:r>
              <w:t>comMax()</w:t>
            </w:r>
            <w:r>
              <w:rPr>
                <w:rFonts w:hint="eastAsia"/>
              </w:rPr>
              <w:t>计算3门课程的总分、平均分和最高分；（iii）在该类中实现对两个学生进行比较的方法（根据总分）。</w:t>
            </w:r>
            <w:r>
              <w:rPr>
                <w:rFonts w:hint="eastAsia" w:cs="宋体"/>
                <w:bCs/>
              </w:rPr>
              <w:t>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（3.5）编写一个</w:t>
            </w:r>
            <w:r>
              <w:rPr>
                <w:rFonts w:cs="宋体"/>
                <w:bCs/>
              </w:rPr>
              <w:t>Teacher</w:t>
            </w:r>
            <w:r>
              <w:rPr>
                <w:rFonts w:hint="eastAsia" w:cs="宋体"/>
                <w:bCs/>
              </w:rPr>
              <w:t>类。类中包含以下成员变量：name（姓名）、t</w:t>
            </w:r>
            <w:r>
              <w:rPr>
                <w:rFonts w:cs="宋体"/>
                <w:bCs/>
              </w:rPr>
              <w:t>itle</w:t>
            </w:r>
            <w:r>
              <w:rPr>
                <w:rFonts w:hint="eastAsia" w:cs="宋体"/>
                <w:bCs/>
              </w:rPr>
              <w:t>（职位）、course（主讲的课程）、r</w:t>
            </w:r>
            <w:r>
              <w:rPr>
                <w:rFonts w:cs="宋体"/>
                <w:bCs/>
              </w:rPr>
              <w:t>esearch</w:t>
            </w:r>
            <w:r>
              <w:rPr>
                <w:rFonts w:hint="eastAsia" w:cs="宋体"/>
                <w:bCs/>
              </w:rPr>
              <w:t>（研究方向）和o</w:t>
            </w:r>
            <w:r>
              <w:rPr>
                <w:rFonts w:cs="宋体"/>
                <w:bCs/>
              </w:rPr>
              <w:t>ffice</w:t>
            </w:r>
            <w:r>
              <w:rPr>
                <w:rFonts w:hint="eastAsia" w:cs="宋体"/>
                <w:bCs/>
              </w:rPr>
              <w:t>（办公室）。定义对应的方法对这几个成员变量的值进行设置和读取。（i）在</w:t>
            </w:r>
            <w:r>
              <w:rPr>
                <w:rFonts w:cs="宋体"/>
                <w:bCs/>
              </w:rPr>
              <w:t>Teacher</w:t>
            </w:r>
            <w:r>
              <w:rPr>
                <w:rFonts w:hint="eastAsia" w:cs="宋体"/>
                <w:bCs/>
                <w:color w:val="000000"/>
              </w:rPr>
              <w:t>类外的main方法里面，创建该类的一个对象，并调用各个方法，展示相应的效果。（ii）在</w:t>
            </w:r>
            <w:r>
              <w:rPr>
                <w:rFonts w:cs="宋体"/>
                <w:bCs/>
                <w:color w:val="000000"/>
              </w:rPr>
              <w:t>Teacher</w:t>
            </w:r>
            <w:r>
              <w:rPr>
                <w:rFonts w:hint="eastAsia" w:cs="宋体"/>
                <w:bCs/>
                <w:color w:val="000000"/>
              </w:rPr>
              <w:t>类内的mai</w:t>
            </w:r>
            <w:r>
              <w:rPr>
                <w:rFonts w:hint="eastAsia" w:cs="宋体"/>
                <w:bCs/>
              </w:rPr>
              <w:t>n方法里面，创建该类的一个对象，并调用各个方法，展示相应的效果。在报告中附上程序截图、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</w:t>
            </w:r>
            <w:r>
              <w:rPr>
                <w:rFonts w:hint="eastAsia" w:cs="宋体"/>
                <w:bCs/>
                <w:caps/>
              </w:rPr>
              <w:t>简要的</w:t>
            </w:r>
            <w:r>
              <w:rPr>
                <w:rFonts w:hint="eastAsia" w:cs="宋体"/>
                <w:bCs/>
              </w:rPr>
              <w:t>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t>(3.</w:t>
            </w:r>
            <w:r>
              <w:rPr>
                <w:rFonts w:hint="eastAsia"/>
              </w:rPr>
              <w:t>6</w:t>
            </w:r>
            <w:r>
              <w:t>).</w:t>
            </w:r>
            <w:r>
              <w:rPr>
                <w:rFonts w:hint="eastAsia"/>
              </w:rPr>
              <w:t>当设计一个类的时候，有哪些注意事项？</w:t>
            </w:r>
            <w:r>
              <w:rPr>
                <w:rFonts w:hint="eastAsia" w:cs="宋体"/>
                <w:bCs/>
              </w:rPr>
              <w:t>请用自己的话进行阐述（300-500字），要求重点突出、条理清楚，可读性强。（5分）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比例7%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2024年9月25日（周三）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（7）延迟提交，不得分；如有特殊情况，请于截至日期之后的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t>panweike@szu.edu.cn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>
      <w:r>
        <w:br w:type="page"/>
      </w:r>
    </w:p>
    <w:tbl>
      <w:tblPr>
        <w:tblStyle w:val="8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5" w:hRule="atLeast"/>
        </w:trPr>
        <w:tc>
          <w:tcPr>
            <w:tcW w:w="8220" w:type="dxa"/>
          </w:tcPr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</w:t>
            </w:r>
            <w:r>
              <w:rPr>
                <w:rFonts w:cs="宋体"/>
                <w:bCs/>
              </w:rPr>
              <w:t>.1</w:t>
            </w:r>
            <w:r>
              <w:rPr>
                <w:rFonts w:hint="eastAsia" w:cs="宋体"/>
                <w:bCs/>
              </w:rPr>
              <w:t xml:space="preserve">).下载、安装"Java SE Development Kit </w:t>
            </w:r>
            <w:r>
              <w:rPr>
                <w:rFonts w:cs="宋体"/>
                <w:bCs/>
              </w:rPr>
              <w:t>22.0.2</w:t>
            </w:r>
            <w:r>
              <w:rPr>
                <w:rFonts w:hint="eastAsia" w:cs="宋体"/>
                <w:bCs/>
              </w:rPr>
              <w:t>"最新的版本，进行系统环境变量的设置（如需要），之后进行简单的测试以示安装成功。每一步操作请在报告中附上截图，应至少包含一个全屏截图（其他截图可以不用全屏）和详细的文字说明。（5分）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51" o:spt="75" alt="" type="#_x0000_t75" style="height:180.75pt;width:321.25pt;" filled="f" o:preferrelative="t" stroked="f" coordsize="21600,21600">
                  <v:path/>
                  <v:fill on="f" focussize="0,0"/>
                  <v:stroke on="f"/>
                  <v:imagedata r:id="rId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Jdk版本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52" o:spt="75" type="#_x0000_t75" style="height:208.45pt;width:399.4pt;" filled="f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1.</w:t>
            </w:r>
            <w:r>
              <w:rPr>
                <w:rFonts w:hint="eastAsia" w:cs="宋体"/>
                <w:bCs/>
              </w:rPr>
              <w:t>2).下载、安装"Eclipse IDE for Java Developers"（2024-08版本），并进行JRE/</w:t>
            </w:r>
            <w:r>
              <w:rPr>
                <w:rFonts w:cs="宋体"/>
                <w:bCs/>
              </w:rPr>
              <w:t>JDK</w:t>
            </w:r>
            <w:r>
              <w:rPr>
                <w:rFonts w:hint="eastAsia" w:cs="宋体"/>
                <w:bCs/>
              </w:rPr>
              <w:t>的设置（如需要）。每一步操作请在报告中附上截图，应至少包含一个全屏截图（其他截图可以不用全屏）和详细的文字说明。（5分）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  <w:r>
              <w:pict>
                <v:shape id="_x0000_i1053" o:spt="75" alt="" type="#_x0000_t75" style="height:59.6pt;width:39.45pt;" filled="f" o:preferrelative="t" stroked="f" coordsize="21600,21600">
                  <v:path/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eastAsia"/>
                <w:lang w:val="en-US" w:eastAsia="zh-CN"/>
              </w:rPr>
              <w:t>已下载IDEA</w:t>
            </w: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</w:p>
          <w:p>
            <w:pPr>
              <w:ind w:firstLine="420" w:firstLineChars="20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导入路径</w:t>
            </w:r>
          </w:p>
          <w:p>
            <w:pPr>
              <w:ind w:firstLine="420" w:firstLineChars="200"/>
              <w:rPr>
                <w:rFonts w:hint="default"/>
                <w:lang w:val="en-US" w:eastAsia="zh-CN"/>
              </w:rPr>
            </w:pPr>
            <w:r>
              <w:pict>
                <v:shape id="_x0000_i1054" o:spt="75" type="#_x0000_t75" style="height:334.5pt;width:399.55pt;" filled="f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 xml:space="preserve"> (</w:t>
            </w:r>
            <w:r>
              <w:rPr>
                <w:rFonts w:cs="宋体"/>
                <w:bCs/>
              </w:rPr>
              <w:t>1.</w:t>
            </w:r>
            <w:r>
              <w:rPr>
                <w:rFonts w:hint="eastAsia" w:cs="宋体"/>
                <w:bCs/>
              </w:rPr>
              <w:t>3).将第一章讲义（</w:t>
            </w:r>
            <w:r>
              <w:rPr>
                <w:rFonts w:cs="宋体"/>
                <w:bCs/>
              </w:rPr>
              <w:t>JavaPD-Ch01</w:t>
            </w:r>
            <w:r>
              <w:rPr>
                <w:rFonts w:hint="eastAsia" w:cs="宋体"/>
                <w:bCs/>
              </w:rPr>
              <w:t>）中的三个应用程序在Eclipse中运行。每一步操作（例如，新建类、编写代码、运行程序等）请在报告中附上截图，应至少包含一个全屏截图（其他截图可以不用全屏）和详细的文字说明。（5分）</w:t>
            </w:r>
          </w:p>
          <w:p>
            <w:pPr>
              <w:ind w:firstLine="420" w:firstLineChars="200"/>
              <w:rPr>
                <w:rFonts w:hint="eastAsia" w:cs="宋体"/>
                <w:bCs/>
                <w:color w:val="C0504D" w:themeColor="accent2"/>
              </w:rPr>
            </w:pPr>
            <w:r>
              <w:rPr>
                <w:rFonts w:hint="eastAsia" w:cs="宋体"/>
                <w:bCs/>
                <w:color w:val="C0504D" w:themeColor="accent2"/>
              </w:rPr>
              <w:t>程序1：</w:t>
            </w:r>
          </w:p>
          <w:p>
            <w:pPr>
              <w:ind w:firstLine="420" w:firstLineChars="200"/>
              <w:rPr>
                <w:rFonts w:hint="default" w:eastAsia="宋体" w:cs="宋体"/>
                <w:bCs/>
                <w:color w:val="C0504D" w:themeColor="accent2"/>
                <w:lang w:val="en-US" w:eastAsia="zh-CN"/>
              </w:rPr>
            </w:pPr>
            <w:r>
              <w:rPr>
                <w:rFonts w:hint="eastAsia" w:cs="宋体"/>
                <w:bCs/>
                <w:color w:val="C0504D" w:themeColor="accent2"/>
                <w:lang w:val="en-US" w:eastAsia="zh-CN"/>
              </w:rPr>
              <w:t>新建类：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s1027" o:spid="_x0000_s1027" o:spt="75" type="#_x0000_t75" style="position:absolute;left:0pt;margin-left:225.1pt;margin-top:80.5pt;height:32.2pt;width:128.4pt;mso-wrap-distance-left:9pt;mso-wrap-distance-right:9pt;z-index:-251657216;mso-width-relative:page;mso-height-relative:page;" filled="f" o:preferrelative="t" stroked="f" coordsize="21600,21600" wrapcoords="21591 -2 0 0 0 21600 21591 21602 8 21602 21599 21600 21599 0 8 -2 21591 -2">
                  <v:path/>
                  <v:fill on="f" focussize="0,0"/>
                  <v:stroke on="f"/>
                  <v:imagedata r:id="rId8" cropleft="11417f" croptop="3340f" o:title=""/>
                  <o:lock v:ext="edit" aspectratio="t"/>
                  <w10:wrap type="tight"/>
                </v:shape>
              </w:pict>
            </w:r>
            <w:r>
              <w:pict>
                <v:shape id="_x0000_i1025" o:spt="75" type="#_x0000_t75" style="height:118.25pt;width:210.55pt;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s1028" o:spid="_x0000_s1028" o:spt="75" type="#_x0000_t75" style="position:absolute;left:0pt;margin-left:225.9pt;margin-top:8.65pt;height:59.8pt;width:115.65pt;mso-wrap-distance-bottom:0pt;mso-wrap-distance-left:9pt;mso-wrap-distance-right:9pt;mso-wrap-distance-top:0pt;z-index:251660288;mso-width-relative:page;mso-height-relative:page;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square"/>
                </v:shape>
              </w:pic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类定义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public class Welcome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>该代码定义了一个名为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Welcome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的类。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public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表示这个类是公开的，任何地方都可以访问它。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class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是Java中定义类的关键字，类是Java中的基本构造单位，代表了对象的蓝图。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>类名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Welcome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是用户自定义的，它可以根据需要命名，但在Java中，类名一般要遵循首字母大写的惯例。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2. 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主方法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public static void main(String[] args)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main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方法是Java程序的入口点，当你运行这个类时，JVM会首先执行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main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方法中的代码。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public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表示这个方法可以从其他类访问。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static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表示这个方法是静态的，属于类本身，而不是类的实例（对象）。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void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表示这个方法没有返回值。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String[] args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是传递给程序的命令行参数，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args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是字符串数组，可以通过命令行给程序输入参数。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3. 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创建字符串数组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String[] greeting = new String[3];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>这一行创建了一个字符串类型的数组，数组的大小是3，意味着它可以存储3个字符串。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String[]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 表示该数组将存储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String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类型的元素。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new String[3]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 使用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new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关键字创建了一个新的长度为3的字符串数组。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4. </w:t>
            </w:r>
            <w:r>
              <w:rPr>
                <w:rStyle w:val="11"/>
                <w:rFonts w:hint="default" w:ascii="Times New Roman" w:hAnsi="Times New Roman" w:cs="Times New Roman"/>
                <w:b/>
                <w:sz w:val="21"/>
                <w:szCs w:val="21"/>
              </w:rPr>
              <w:t>为数组赋值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：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greeting[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] = 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"Welcome to Core Java"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greeting[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] = 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"by Cay Horstmann"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greeting[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] = 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"and Gary Cornell"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这三行代码为数组的三个元素赋值。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5"/>
              </w:numPr>
              <w:suppressLineNumbers w:val="0"/>
              <w:tabs>
                <w:tab w:val="left" w:pos="1440"/>
              </w:tabs>
              <w:spacing w:before="0" w:beforeAutospacing="1" w:after="0" w:afterAutospacing="1"/>
              <w:ind w:left="144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greeting[0]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 xml:space="preserve"> 是数组的第一个元素，赋值为字符串 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"Welcome to Core Java"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.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5"/>
              </w:numPr>
              <w:suppressLineNumbers w:val="0"/>
              <w:tabs>
                <w:tab w:val="left" w:pos="1440"/>
              </w:tabs>
              <w:spacing w:before="0" w:beforeAutospacing="1" w:after="0" w:afterAutospacing="1"/>
              <w:ind w:left="144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greeting[1]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 xml:space="preserve"> 是数组的第二个元素，赋值为字符串 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"by Cay Horstmann"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.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5"/>
              </w:numPr>
              <w:suppressLineNumbers w:val="0"/>
              <w:tabs>
                <w:tab w:val="left" w:pos="1440"/>
              </w:tabs>
              <w:spacing w:before="0" w:beforeAutospacing="1" w:after="0" w:afterAutospacing="1"/>
              <w:ind w:left="144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greeting[2]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 xml:space="preserve"> 是数组的第三个元素，赋值为字符串 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"and Gary Cornell"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.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 xml:space="preserve">5. </w:t>
            </w:r>
            <w:r>
              <w:rPr>
                <w:rStyle w:val="11"/>
                <w:rFonts w:hint="default" w:ascii="Times New Roman" w:hAnsi="Times New Roman" w:cs="Times New Roman"/>
                <w:b/>
                <w:sz w:val="21"/>
                <w:szCs w:val="21"/>
              </w:rPr>
              <w:t>增强的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for</w:t>
            </w:r>
            <w:r>
              <w:rPr>
                <w:rStyle w:val="11"/>
                <w:rFonts w:hint="default" w:ascii="Times New Roman" w:hAnsi="Times New Roman" w:cs="Times New Roman"/>
                <w:b/>
                <w:sz w:val="21"/>
                <w:szCs w:val="21"/>
              </w:rPr>
              <w:t>循环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：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for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 (String g : greeting) {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    System.out.println(g);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这一段代码是Java中的增强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for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循环，它用来遍历数组中的所有元素。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String 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 xml:space="preserve"> 定义了一个临时变量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，在每次循环时，它都会被赋值为数组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中的当前元素。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是要遍历的字符串数组。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System.out.println(g)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：在每次循环中，使用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System.out.println()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将当前的字符串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输出到控制台。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6. </w:t>
            </w:r>
            <w:r>
              <w:rPr>
                <w:rStyle w:val="11"/>
                <w:rFonts w:hint="default" w:ascii="Times New Roman" w:hAnsi="Times New Roman" w:cs="Times New Roman"/>
                <w:b/>
                <w:sz w:val="21"/>
                <w:szCs w:val="21"/>
              </w:rPr>
              <w:t>程序输出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当程序运行时，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for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循环会依次输出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greeting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数组中的三个元素，结果如下：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Welcome 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to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 Core Java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by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 Cay Horstmann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and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 xml:space="preserve"> Gary Cornell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pict>
                <v:shape id="_x0000_i1056" o:spt="75" type="#_x0000_t75" style="height:144.1pt;width:40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 w:cs="宋体"/>
                <w:bCs/>
                <w:color w:val="C0504D" w:themeColor="accent2"/>
                <w:sz w:val="48"/>
                <w:szCs w:val="48"/>
              </w:rPr>
            </w:pPr>
            <w:r>
              <w:rPr>
                <w:rFonts w:hint="eastAsia" w:cs="宋体"/>
                <w:bCs/>
                <w:color w:val="C0504D" w:themeColor="accent2"/>
                <w:sz w:val="48"/>
                <w:szCs w:val="48"/>
              </w:rPr>
              <w:t>程序2：</w:t>
            </w:r>
          </w:p>
          <w:p>
            <w:pPr>
              <w:rPr>
                <w:rFonts w:hint="default" w:eastAsia="宋体" w:cs="宋体"/>
                <w:bCs/>
                <w:color w:val="C0504D" w:themeColor="accent2"/>
                <w:sz w:val="48"/>
                <w:szCs w:val="48"/>
                <w:lang w:val="en-US" w:eastAsia="zh-CN"/>
              </w:rPr>
            </w:pPr>
            <w:r>
              <w:rPr>
                <w:rFonts w:hint="eastAsia" w:cs="宋体"/>
                <w:bCs/>
                <w:color w:val="C0504D" w:themeColor="accent2"/>
                <w:sz w:val="48"/>
                <w:szCs w:val="48"/>
                <w:lang w:val="en-US" w:eastAsia="zh-CN"/>
              </w:rPr>
              <w:t>新建类和运行截图同上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26" o:spt="75" type="#_x0000_t75" style="height:194.3pt;width:340.6pt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  <w:b/>
              </w:rPr>
              <w:t>类A的定义</w:t>
            </w:r>
            <w:r>
              <w:rPr>
                <w:rFonts w:hint="default" w:ascii="Times New Roman" w:hAnsi="Times New Roman" w:cs="Times New Roman"/>
              </w:rPr>
              <w:t>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3"/>
                <w:rFonts w:hint="default" w:ascii="Times New Roman" w:hAnsi="Times New Roman" w:cs="Times New Roman"/>
              </w:rPr>
              <w:t>class A</w:t>
            </w:r>
            <w:r>
              <w:rPr>
                <w:rFonts w:hint="default" w:ascii="Times New Roman" w:hAnsi="Times New Roman" w:cs="Times New Roman"/>
              </w:rPr>
              <w:t>：定义了一个名为</w:t>
            </w:r>
            <w:r>
              <w:rPr>
                <w:rStyle w:val="13"/>
                <w:rFonts w:hint="default" w:ascii="Times New Roman" w:hAnsi="Times New Roman" w:cs="Times New Roman"/>
              </w:rPr>
              <w:t>A</w:t>
            </w:r>
            <w:r>
              <w:rPr>
                <w:rFonts w:hint="default" w:ascii="Times New Roman" w:hAnsi="Times New Roman" w:cs="Times New Roman"/>
              </w:rPr>
              <w:t>的类。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3"/>
                <w:rFonts w:hint="default" w:ascii="Times New Roman" w:hAnsi="Times New Roman" w:cs="Times New Roman"/>
              </w:rPr>
              <w:t>void f()</w:t>
            </w:r>
            <w:r>
              <w:rPr>
                <w:rFonts w:hint="default" w:ascii="Times New Roman" w:hAnsi="Times New Roman" w:cs="Times New Roman"/>
              </w:rPr>
              <w:t>：在</w:t>
            </w:r>
            <w:r>
              <w:rPr>
                <w:rStyle w:val="13"/>
                <w:rFonts w:hint="default" w:ascii="Times New Roman" w:hAnsi="Times New Roman" w:cs="Times New Roman"/>
              </w:rPr>
              <w:t>A</w:t>
            </w:r>
            <w:r>
              <w:rPr>
                <w:rFonts w:hint="default" w:ascii="Times New Roman" w:hAnsi="Times New Roman" w:cs="Times New Roman"/>
              </w:rPr>
              <w:t>类中定义了一个没有返回值的方法</w:t>
            </w:r>
            <w:r>
              <w:rPr>
                <w:rStyle w:val="13"/>
                <w:rFonts w:hint="default" w:ascii="Times New Roman" w:hAnsi="Times New Roman" w:cs="Times New Roman"/>
              </w:rPr>
              <w:t>f</w:t>
            </w:r>
            <w:r>
              <w:rPr>
                <w:rFonts w:hint="default" w:ascii="Times New Roman" w:hAnsi="Times New Roman" w:cs="Times New Roman"/>
              </w:rPr>
              <w:t>，它是一个普通方法。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3"/>
                <w:rFonts w:hint="default" w:ascii="Times New Roman" w:hAnsi="Times New Roman" w:cs="Times New Roman"/>
              </w:rPr>
              <w:t>System.out.println("I am A");</w:t>
            </w:r>
            <w:r>
              <w:rPr>
                <w:rFonts w:hint="default" w:ascii="Times New Roman" w:hAnsi="Times New Roman" w:cs="Times New Roman"/>
              </w:rPr>
              <w:t xml:space="preserve">：该方法的功能是向控制台输出文本 </w:t>
            </w:r>
            <w:r>
              <w:rPr>
                <w:rStyle w:val="13"/>
                <w:rFonts w:hint="default" w:ascii="Times New Roman" w:hAnsi="Times New Roman" w:cs="Times New Roman"/>
              </w:rPr>
              <w:t>"I am A"</w:t>
            </w:r>
            <w:r>
              <w:rPr>
                <w:rFonts w:hint="default" w:ascii="Times New Roman" w:hAnsi="Times New Roman" w:cs="Times New Roman"/>
              </w:rPr>
              <w:t>，表示这个方法属于类</w:t>
            </w:r>
            <w:r>
              <w:rPr>
                <w:rStyle w:val="13"/>
                <w:rFonts w:hint="default" w:ascii="Times New Roman" w:hAnsi="Times New Roman" w:cs="Times New Roman"/>
              </w:rPr>
              <w:t>A</w:t>
            </w:r>
            <w:r>
              <w:rPr>
                <w:rFonts w:hint="default" w:ascii="Times New Roman" w:hAnsi="Times New Roman" w:cs="Times New Roman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注意：方法</w:t>
            </w:r>
            <w:r>
              <w:rPr>
                <w:rStyle w:val="13"/>
                <w:rFonts w:hint="default" w:ascii="Times New Roman" w:hAnsi="Times New Roman" w:cs="Times New Roman"/>
              </w:rPr>
              <w:t>f</w:t>
            </w:r>
            <w:r>
              <w:rPr>
                <w:rFonts w:hint="default" w:ascii="Times New Roman" w:hAnsi="Times New Roman" w:cs="Times New Roman"/>
              </w:rPr>
              <w:t>没有用</w:t>
            </w:r>
            <w:r>
              <w:rPr>
                <w:rStyle w:val="13"/>
                <w:rFonts w:hint="default" w:ascii="Times New Roman" w:hAnsi="Times New Roman" w:cs="Times New Roman"/>
              </w:rPr>
              <w:t>public</w:t>
            </w:r>
            <w:r>
              <w:rPr>
                <w:rFonts w:hint="default" w:ascii="Times New Roman" w:hAnsi="Times New Roman" w:cs="Times New Roman"/>
              </w:rPr>
              <w:t>修饰，意味着它具有包级别的访问权限（只能在同一个包内被访问）。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  <w:b/>
              </w:rPr>
              <w:t>Hello类的定义和</w:t>
            </w:r>
            <w:r>
              <w:rPr>
                <w:rStyle w:val="13"/>
                <w:rFonts w:hint="default" w:ascii="Times New Roman" w:hAnsi="Times New Roman" w:cs="Times New Roman"/>
              </w:rPr>
              <w:t>main</w:t>
            </w:r>
            <w:r>
              <w:rPr>
                <w:rStyle w:val="11"/>
                <w:rFonts w:hint="default" w:ascii="Times New Roman" w:hAnsi="Times New Roman" w:cs="Times New Roman"/>
                <w:b/>
              </w:rPr>
              <w:t>方法</w:t>
            </w:r>
            <w:r>
              <w:rPr>
                <w:rFonts w:hint="default" w:ascii="Times New Roman" w:hAnsi="Times New Roman" w:cs="Times New Roman"/>
              </w:rPr>
              <w:t>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public class Hello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：定义了一个公开的类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Hello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。由于这是包含</w:t>
            </w: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main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方法的类，它是程序的入口点。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public static void main(String args[])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：这是Java程序的入口方法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spacing w:before="0" w:beforeAutospacing="1" w:after="0" w:afterAutospacing="1"/>
              <w:ind w:left="720" w:hanging="360"/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main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方法是一个静态方法，JVM会自动调用它来启动程序。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/>
              <w:ind w:firstLine="630" w:firstLineChars="300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13"/>
                <w:rFonts w:hint="default" w:ascii="Times New Roman" w:hAnsi="Times New Roman" w:cs="Times New Roman"/>
                <w:sz w:val="21"/>
                <w:szCs w:val="21"/>
              </w:rPr>
              <w:t>String args[]</w:t>
            </w:r>
            <w:r>
              <w:rPr>
                <w:rFonts w:hint="default" w:ascii="Times New Roman" w:hAnsi="Times New Roman" w:cs="Times New Roman"/>
                <w:sz w:val="21"/>
                <w:szCs w:val="21"/>
              </w:rPr>
              <w:t>是命令行参数的数组，但这段代码没有使用到这些参数。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ind w:left="72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System.out.println(</w:t>
            </w: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"你好，很高兴学习Java"</w:t>
            </w:r>
            <w:r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ind w:left="720"/>
              <w:jc w:val="left"/>
              <w:rPr>
                <w:rStyle w:val="13"/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</w:pPr>
            <w:r>
              <w:pict>
                <v:shape id="_x0000_i1057" o:spt="75" type="#_x0000_t75" style="height:96.75pt;width:399.5pt;" filled="f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 w:cs="宋体"/>
                <w:bCs/>
                <w:color w:val="C0504D" w:themeColor="accent2"/>
                <w:sz w:val="44"/>
                <w:szCs w:val="44"/>
              </w:rPr>
            </w:pPr>
            <w:r>
              <w:rPr>
                <w:rFonts w:hint="eastAsia" w:cs="宋体"/>
                <w:bCs/>
                <w:color w:val="C0504D" w:themeColor="accent2"/>
                <w:sz w:val="44"/>
                <w:szCs w:val="44"/>
              </w:rPr>
              <w:t>程序3：</w:t>
            </w:r>
          </w:p>
          <w:p>
            <w:pPr>
              <w:rPr>
                <w:rFonts w:cs="宋体"/>
                <w:bCs/>
                <w:color w:val="C0504D" w:themeColor="accent2"/>
                <w:sz w:val="44"/>
                <w:szCs w:val="44"/>
              </w:rPr>
            </w:pPr>
            <w:r>
              <w:pict>
                <v:shape id="_x0000_i1027" o:spt="75" type="#_x0000_t75" style="height:170.4pt;width:307.8pt;" filled="f" o:preferrelative="t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1. 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类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int leg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：表示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对象的腿的数量（整数类型）。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String head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：表示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对象的头部（字符串类型）。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0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void cry(String s)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：定义了一个方法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cry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，用于打印传入的字符串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，模拟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对象发出叫声。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2. 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Example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类的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main</w:t>
            </w:r>
            <w:r>
              <w:rPr>
                <w:rStyle w:val="11"/>
                <w:rFonts w:hint="default" w:ascii="Times New Roman" w:hAnsi="Times New Roman" w:cs="Times New Roman"/>
                <w:b/>
                <w:sz w:val="18"/>
                <w:szCs w:val="18"/>
              </w:rPr>
              <w:t>方法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 cat;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：声明了一个名为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类型对象。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 = new Tom();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：实例化了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对象，并赋值给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cat.leg = 4;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：设置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leg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属性为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4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，表示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有4条腿。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cat.head = "猫头";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：设置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head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属性为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"猫头"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，表示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的头部是“猫头”。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System.out.println("腿:"+cat.leg+"条");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：打印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的腿数。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System.out.println("头:"+cat.head);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：打印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的头部信息。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8"/>
                <w:szCs w:val="18"/>
              </w:rPr>
            </w:pP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cat.cry("我今天要和Jerry拼了");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：调用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cry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方法，输出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Tom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 xml:space="preserve">的叫声 </w:t>
            </w:r>
            <w:r>
              <w:rPr>
                <w:rStyle w:val="13"/>
                <w:rFonts w:hint="default" w:ascii="Times New Roman" w:hAnsi="Times New Roman" w:cs="Times New Roman"/>
                <w:sz w:val="18"/>
                <w:szCs w:val="18"/>
              </w:rPr>
              <w:t>"我今天要和Jerry拼了"</w:t>
            </w:r>
            <w:r>
              <w:rPr>
                <w:rFonts w:hint="default" w:ascii="Times New Roman" w:hAnsi="Times New Roman" w:cs="Times New Roman"/>
                <w:sz w:val="18"/>
                <w:szCs w:val="18"/>
              </w:rPr>
              <w:t>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58" o:spt="75" type="#_x0000_t75" style="height:138.3pt;width:399.65pt;" filled="f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</w:pict>
            </w:r>
            <w:bookmarkStart w:id="0" w:name="_GoBack"/>
            <w:bookmarkEnd w:id="0"/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 xml:space="preserve"> (</w:t>
            </w:r>
            <w:r>
              <w:rPr>
                <w:rFonts w:cs="宋体"/>
                <w:bCs/>
              </w:rPr>
              <w:t>1.4</w:t>
            </w:r>
            <w:r>
              <w:rPr>
                <w:rFonts w:hint="eastAsia" w:cs="宋体"/>
                <w:bCs/>
              </w:rPr>
              <w:t>).浏览</w:t>
            </w:r>
            <w:r>
              <w:fldChar w:fldCharType="begin"/>
            </w:r>
            <w:r>
              <w:instrText xml:space="preserve"> HYPERLINK "https://docs.oracle.com/en/java/javase/22/" </w:instrText>
            </w:r>
            <w:r>
              <w:fldChar w:fldCharType="separate"/>
            </w:r>
            <w:r>
              <w:rPr>
                <w:rStyle w:val="12"/>
              </w:rPr>
              <w:t>https://docs.oracle.com/en/java/javase/22/</w:t>
            </w:r>
            <w:r>
              <w:rPr>
                <w:rStyle w:val="12"/>
              </w:rPr>
              <w:fldChar w:fldCharType="end"/>
            </w:r>
            <w:r>
              <w:rPr>
                <w:rFonts w:hint="eastAsia" w:cs="宋体"/>
                <w:bCs/>
              </w:rPr>
              <w:t>，阅读“</w:t>
            </w:r>
            <w:r>
              <w:rPr>
                <w:rFonts w:cs="宋体"/>
                <w:bCs/>
              </w:rPr>
              <w:t>Security</w:t>
            </w:r>
            <w:r>
              <w:rPr>
                <w:rFonts w:hint="eastAsia" w:cs="宋体"/>
                <w:bCs/>
              </w:rPr>
              <w:t>”板块的内容，并用自己的话进行介绍（500-800字），要求重点突出、条理清楚，可读性强。（10分）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 </w:t>
            </w:r>
            <w:r>
              <w:rPr>
                <w:rStyle w:val="11"/>
                <w:b/>
                <w:sz w:val="21"/>
                <w:szCs w:val="21"/>
              </w:rPr>
              <w:t>加密机制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Java SE 提供了一整套强大的加密功能，涵盖对称加密、公钥加密和散列算法。开发者可以利用这些工具对数据进行加密处理，确保数据在传输过程中的安全性。通过加密算法（如 AES、RSA 和 SHA-256），可以保护敏感数据免受未授权访问或篡改。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2. </w:t>
            </w:r>
            <w:r>
              <w:rPr>
                <w:rStyle w:val="11"/>
                <w:b/>
                <w:sz w:val="21"/>
                <w:szCs w:val="21"/>
              </w:rPr>
              <w:t>认证与授权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Java SE 中的 Java Authentication and Authorization Service (JAAS) 是一种灵活的框架，用于身份验证和权限管理。它允许开发者定义不同用户的访问权限，确保只有经过认证的用户可以访问应用程序中的特定资源。通过结合认证机制（如用户名和密码验证、双因素认证），开发者能够有效管理应用程序的安全边界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3. </w:t>
            </w:r>
            <w:r>
              <w:rPr>
                <w:rStyle w:val="11"/>
                <w:b/>
                <w:sz w:val="21"/>
                <w:szCs w:val="21"/>
              </w:rPr>
              <w:t>安全管理器和策略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Java 的安全管理器允许开发者定义应用程序在运行时可以执行的操作。它通过安全策略文件来设置不同的权限规则，比如控制文件读写、网络访问和线程操作等。通过这些细粒度的权限管理，开发者可以确保应用程序在严格的安全环境下运行。尽管安全管理器在未来版本中将被废弃，但它依然是当前重要的安全机制之一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4. </w:t>
            </w:r>
            <w:r>
              <w:rPr>
                <w:rStyle w:val="11"/>
                <w:b/>
                <w:sz w:val="21"/>
                <w:szCs w:val="21"/>
              </w:rPr>
              <w:t>代码签名与证书管理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Java SE 允许使用数字证书和代码签名来确保代码的来源和完整性。开发者可以使用 Jarsigner 工具对 JAR 文件进行签名，从而保证代码在传输和执行过程中未被篡改。同时，Java 提供了 </w:t>
            </w:r>
            <w:r>
              <w:rPr>
                <w:rStyle w:val="13"/>
                <w:sz w:val="21"/>
                <w:szCs w:val="21"/>
              </w:rPr>
              <w:t>KeyStore</w:t>
            </w:r>
            <w:r>
              <w:rPr>
                <w:sz w:val="21"/>
                <w:szCs w:val="21"/>
              </w:rPr>
              <w:t xml:space="preserve"> 类，用于管理密钥和证书，帮助开发者实现可信的通信和存储。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5. </w:t>
            </w:r>
            <w:r>
              <w:rPr>
                <w:rStyle w:val="11"/>
                <w:b/>
                <w:sz w:val="21"/>
                <w:szCs w:val="21"/>
              </w:rPr>
              <w:t>安全编码实践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Oracle 在文档中提供了多种安全编码的最佳实践指南，帮助开发者避免常见的安全漏洞。比如，防范 SQL 注入、XSS（跨站脚本攻击）等常见问题，通过严格的数据输入验证和输出过滤，可以显著提高应用程序的安全性。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6. </w:t>
            </w:r>
            <w:r>
              <w:rPr>
                <w:rStyle w:val="11"/>
                <w:b/>
                <w:sz w:val="21"/>
                <w:szCs w:val="21"/>
              </w:rPr>
              <w:t>废弃与未来更新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cs="宋体"/>
                <w:bCs/>
              </w:rPr>
            </w:pPr>
            <w:r>
              <w:rPr>
                <w:sz w:val="21"/>
                <w:szCs w:val="21"/>
              </w:rPr>
              <w:t xml:space="preserve">Java SE 22 版中部分旧有的安全特性（如 </w:t>
            </w:r>
            <w:r>
              <w:rPr>
                <w:rStyle w:val="13"/>
                <w:sz w:val="21"/>
                <w:szCs w:val="21"/>
              </w:rPr>
              <w:t>SecurityManager</w:t>
            </w:r>
            <w:r>
              <w:rPr>
                <w:sz w:val="21"/>
                <w:szCs w:val="21"/>
              </w:rPr>
              <w:t xml:space="preserve"> 和 </w:t>
            </w:r>
            <w:r>
              <w:rPr>
                <w:rStyle w:val="13"/>
                <w:sz w:val="21"/>
                <w:szCs w:val="21"/>
              </w:rPr>
              <w:t>AccessController</w:t>
            </w:r>
            <w:r>
              <w:rPr>
                <w:sz w:val="21"/>
                <w:szCs w:val="21"/>
              </w:rPr>
              <w:t>）已经被标记为废弃，未来的版本中将逐步移除。这提醒开发者需要及时更新他们的应用程序，采用新的安全机制和技术以应对未来的变化。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2.</w:t>
            </w:r>
            <w:r>
              <w:rPr>
                <w:rFonts w:hint="eastAsia" w:cs="宋体"/>
                <w:bCs/>
              </w:rPr>
              <w:t>1) 编写Java程序：创建一个</w:t>
            </w:r>
            <w:r>
              <w:rPr>
                <w:rFonts w:cs="宋体"/>
                <w:bCs/>
              </w:rPr>
              <w:t>1000</w:t>
            </w:r>
            <w:r>
              <w:rPr>
                <w:rFonts w:hint="eastAsia" w:cs="宋体"/>
                <w:bCs/>
              </w:rPr>
              <w:t>×1000×1</w:t>
            </w:r>
            <w:r>
              <w:rPr>
                <w:rFonts w:cs="宋体"/>
                <w:bCs/>
              </w:rPr>
              <w:t>00</w:t>
            </w:r>
            <w:r>
              <w:rPr>
                <w:rFonts w:hint="eastAsia" w:cs="宋体"/>
                <w:bCs/>
              </w:rPr>
              <w:t>三维的float数组，对数组中的元素进行随机赋值（要求使用</w:t>
            </w:r>
            <w:r>
              <w:rPr>
                <w:rFonts w:cs="宋体"/>
                <w:bCs/>
              </w:rPr>
              <w:t>Math.random()</w:t>
            </w:r>
            <w:r>
              <w:rPr>
                <w:rFonts w:hint="eastAsia" w:cs="宋体"/>
                <w:bCs/>
              </w:rPr>
              <w:t>生成0-1之间的数）。通过算法找到该数组中最小的</w:t>
            </w:r>
            <w:r>
              <w:rPr>
                <w:rFonts w:cs="宋体"/>
                <w:bCs/>
              </w:rPr>
              <w:t>15</w:t>
            </w:r>
            <w:r>
              <w:rPr>
                <w:rFonts w:hint="eastAsia" w:cs="宋体"/>
                <w:bCs/>
              </w:rPr>
              <w:t>个数，要求从小到大输出，同时计算整个程序所耗费的时间，并分析算法的复杂度。对每一行语句加上注释。要求不能使用PriorityQueue，可以使用Stack或Array。时间复杂度O(nk)即可，其中n是1000×1000×100，k是15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28" o:spt="75" type="#_x0000_t75" style="height:391.8pt;width:316.25pt;" filled="f" o:preferrelative="t" stroked="f" coordsize="21600,21600">
                  <v:path/>
                  <v:fill on="f" focussize="0,0"/>
                  <v:stroke on="f"/>
                  <v:imagedata r:id="rId1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default" w:eastAsia="宋体" w:cs="宋体"/>
                <w:bCs/>
                <w:lang w:val="en-US" w:eastAsia="zh-CN"/>
              </w:rPr>
            </w:pPr>
            <w:r>
              <w:pict>
                <v:shape id="_x0000_i1029" o:spt="75" type="#_x0000_t75" style="height:126.9pt;width:162.9pt;" filled="f" o:preferrelative="t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eastAsia"/>
                <w:lang w:val="en-US" w:eastAsia="zh-CN"/>
              </w:rPr>
              <w:t>运行结果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代码说明：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时间记录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long startTime = System.currentTimeMillis();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 xml:space="preserve"> 记录程序开始运行的时间，用于之后计算程序的总耗时。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数组初始化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：创建一个大小为1000×1000×100的三维数组，并通过双重循环使用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Math.random()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随机生成每个元素的值。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最小值数组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：创建一个大小为15的数组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，用于存储找到的最小15个数，初始值为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Float.MAX_VALUE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，表示无穷大。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寻找最小值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：在遍历三维数组时，如果找到一个比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中最大值（即第14个位置的值）还小的数，就将它插入到适当位置，保持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数组中的数值按升序排列。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插入逻辑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System.arraycopy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用于移动数组中的元素，以便为插入新的较小值腾出空间。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输出最小值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：最终按从小到大的顺序输出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数组中的15个最小数。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2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时间计算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：计算程序运行的总耗时，并输出结果。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Fonts w:hint="default" w:ascii="Times New Roman" w:hAnsi="Times New Roman" w:cs="Times New Roman"/>
                <w:sz w:val="13"/>
                <w:szCs w:val="13"/>
              </w:rPr>
              <w:t>时间复杂度分析：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数组遍历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：该程序需要遍历整个三维数组，即有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1000 * 1000 * 100 = 100,000,000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个元素，遍历操作的时间复杂度为O(n)。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插入排序操作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：每当找到一个新的最小值时，需要插入到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数组中。由于</w:t>
            </w:r>
            <w:r>
              <w:rPr>
                <w:rStyle w:val="13"/>
                <w:rFonts w:hint="default" w:ascii="Times New Roman" w:hAnsi="Times New Roman" w:cs="Times New Roman"/>
                <w:sz w:val="13"/>
                <w:szCs w:val="13"/>
              </w:rPr>
              <w:t>minValues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的大小固定为15，每次插入的复杂度为O(15)，即O(k)。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3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  <w:sz w:val="13"/>
                <w:szCs w:val="13"/>
              </w:rPr>
            </w:pPr>
            <w:r>
              <w:rPr>
                <w:rStyle w:val="11"/>
                <w:rFonts w:hint="default" w:ascii="Times New Roman" w:hAnsi="Times New Roman" w:cs="Times New Roman"/>
                <w:sz w:val="13"/>
                <w:szCs w:val="13"/>
              </w:rPr>
              <w:t>总时间复杂度</w:t>
            </w:r>
            <w:r>
              <w:rPr>
                <w:rFonts w:hint="default" w:ascii="Times New Roman" w:hAnsi="Times New Roman" w:cs="Times New Roman"/>
                <w:sz w:val="13"/>
                <w:szCs w:val="13"/>
              </w:rPr>
              <w:t>：数组遍历的次数是n，每次插入操作的时间是O(k)，因此总的时间复杂度为O(nk)，符合题目要求。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2.2</w:t>
            </w:r>
            <w:r>
              <w:rPr>
                <w:rFonts w:hint="eastAsia" w:cs="宋体"/>
                <w:bCs/>
              </w:rPr>
              <w:t>)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hint="eastAsia" w:cs="宋体"/>
                <w:bCs/>
              </w:rPr>
              <w:t>编写Java程序：从键盘输入21个浮点数，放入一个一维数组，然后将前5个元素与后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个元素对换，即将第1个元素与第21个元素互换，将第2个元素与第20个元素互换，依次类推。对每一行语句加上注释。在报告中附上程序截图、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</w:pPr>
            <w:r>
              <w:pict>
                <v:shape id="_x0000_i1030" o:spt="75" type="#_x0000_t75" style="height:258.15pt;width:279.2pt;" filled="f" o:preferrelative="t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hint="eastAsia"/>
              </w:rPr>
            </w:pPr>
            <w:r>
              <w:pict>
                <v:shape id="_x0000_i1031" o:spt="75" type="#_x0000_t75" style="height:88.2pt;width:310.5pt;" filled="f" o:preferrelative="t" stroked="f" coordsize="21600,21600">
                  <v:path/>
                  <v:fill on="f" focussize="0,0"/>
                  <v:stroke on="f"/>
                  <v:imagedata r:id="rId1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t>代码说明：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导入Scanner类</w:t>
            </w:r>
            <w:r>
              <w:rPr>
                <w:rFonts w:hint="default" w:ascii="Times New Roman" w:hAnsi="Times New Roman" w:cs="Times New Roman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</w:rPr>
              <w:t>import java.util.Scanner;</w:t>
            </w:r>
            <w:r>
              <w:rPr>
                <w:rFonts w:hint="default" w:ascii="Times New Roman" w:hAnsi="Times New Roman" w:cs="Times New Roman"/>
              </w:rPr>
              <w:t xml:space="preserve"> 导入</w:t>
            </w:r>
            <w:r>
              <w:rPr>
                <w:rStyle w:val="13"/>
                <w:rFonts w:hint="default" w:ascii="Times New Roman" w:hAnsi="Times New Roman" w:cs="Times New Roman"/>
              </w:rPr>
              <w:t>Scanner</w:t>
            </w:r>
            <w:r>
              <w:rPr>
                <w:rFonts w:hint="default" w:ascii="Times New Roman" w:hAnsi="Times New Roman" w:cs="Times New Roman"/>
              </w:rPr>
              <w:t>类用于从键盘读取输入。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创建Scanner对象</w:t>
            </w:r>
            <w:r>
              <w:rPr>
                <w:rFonts w:hint="default" w:ascii="Times New Roman" w:hAnsi="Times New Roman" w:cs="Times New Roman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</w:rPr>
              <w:t>Scanner scanner = new Scanner(System.in);</w:t>
            </w:r>
            <w:r>
              <w:rPr>
                <w:rFonts w:hint="default" w:ascii="Times New Roman" w:hAnsi="Times New Roman" w:cs="Times New Roman"/>
              </w:rPr>
              <w:t xml:space="preserve"> 创建一个</w:t>
            </w:r>
            <w:r>
              <w:rPr>
                <w:rStyle w:val="13"/>
                <w:rFonts w:hint="default" w:ascii="Times New Roman" w:hAnsi="Times New Roman" w:cs="Times New Roman"/>
              </w:rPr>
              <w:t>Scanner</w:t>
            </w:r>
            <w:r>
              <w:rPr>
                <w:rFonts w:hint="default" w:ascii="Times New Roman" w:hAnsi="Times New Roman" w:cs="Times New Roman"/>
              </w:rPr>
              <w:t>对象，用于读取用户输入。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初始化数组</w:t>
            </w:r>
            <w:r>
              <w:rPr>
                <w:rFonts w:hint="default" w:ascii="Times New Roman" w:hAnsi="Times New Roman" w:cs="Times New Roman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</w:rPr>
              <w:t>float[] numbers = new float[21];</w:t>
            </w:r>
            <w:r>
              <w:rPr>
                <w:rFonts w:hint="default" w:ascii="Times New Roman" w:hAnsi="Times New Roman" w:cs="Times New Roman"/>
              </w:rPr>
              <w:t xml:space="preserve"> 创建一个长度为21的浮点数组，用于存储用户输入的21个浮点数。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读取用户输入</w:t>
            </w:r>
            <w:r>
              <w:rPr>
                <w:rFonts w:hint="default" w:ascii="Times New Roman" w:hAnsi="Times New Roman" w:cs="Times New Roman"/>
              </w:rPr>
              <w:t>：使用循环从键盘输入21个浮点数，并存储到数组</w:t>
            </w:r>
            <w:r>
              <w:rPr>
                <w:rStyle w:val="13"/>
                <w:rFonts w:hint="default" w:ascii="Times New Roman" w:hAnsi="Times New Roman" w:cs="Times New Roman"/>
              </w:rPr>
              <w:t>numbers</w:t>
            </w:r>
            <w:r>
              <w:rPr>
                <w:rFonts w:hint="default" w:ascii="Times New Roman" w:hAnsi="Times New Roman" w:cs="Times New Roman"/>
              </w:rPr>
              <w:t>中。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打印原始数组</w:t>
            </w:r>
            <w:r>
              <w:rPr>
                <w:rFonts w:hint="default" w:ascii="Times New Roman" w:hAnsi="Times New Roman" w:cs="Times New Roman"/>
              </w:rPr>
              <w:t>：调用</w:t>
            </w:r>
            <w:r>
              <w:rPr>
                <w:rStyle w:val="13"/>
                <w:rFonts w:hint="default" w:ascii="Times New Roman" w:hAnsi="Times New Roman" w:cs="Times New Roman"/>
              </w:rPr>
              <w:t>printArray(numbers);</w:t>
            </w:r>
            <w:r>
              <w:rPr>
                <w:rFonts w:hint="default" w:ascii="Times New Roman" w:hAnsi="Times New Roman" w:cs="Times New Roman"/>
              </w:rPr>
              <w:t>方法打印原始数组中的元素。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交换前5个元素与后5个元素</w:t>
            </w:r>
            <w:r>
              <w:rPr>
                <w:rFonts w:hint="default" w:ascii="Times New Roman" w:hAnsi="Times New Roman" w:cs="Times New Roman"/>
              </w:rPr>
              <w:t>：通过循环实现前5个元素与后5个元素的交换。交换操作使用了临时变量</w:t>
            </w:r>
            <w:r>
              <w:rPr>
                <w:rStyle w:val="13"/>
                <w:rFonts w:hint="default" w:ascii="Times New Roman" w:hAnsi="Times New Roman" w:cs="Times New Roman"/>
              </w:rPr>
              <w:t>temp</w:t>
            </w:r>
            <w:r>
              <w:rPr>
                <w:rFonts w:hint="default" w:ascii="Times New Roman" w:hAnsi="Times New Roman" w:cs="Times New Roman"/>
              </w:rPr>
              <w:t>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打印交换后的数组</w:t>
            </w:r>
            <w:r>
              <w:rPr>
                <w:rFonts w:hint="default" w:ascii="Times New Roman" w:hAnsi="Times New Roman" w:cs="Times New Roman"/>
              </w:rPr>
              <w:t>：调用</w:t>
            </w:r>
            <w:r>
              <w:rPr>
                <w:rStyle w:val="13"/>
                <w:rFonts w:hint="default" w:ascii="Times New Roman" w:hAnsi="Times New Roman" w:cs="Times New Roman"/>
              </w:rPr>
              <w:t>printArray(numbers);</w:t>
            </w:r>
            <w:r>
              <w:rPr>
                <w:rFonts w:hint="default" w:ascii="Times New Roman" w:hAnsi="Times New Roman" w:cs="Times New Roman"/>
              </w:rPr>
              <w:t>方法打印交换后的数组内容。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关闭Scanner对象</w:t>
            </w:r>
            <w:r>
              <w:rPr>
                <w:rFonts w:hint="default" w:ascii="Times New Roman" w:hAnsi="Times New Roman" w:cs="Times New Roman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</w:rPr>
              <w:t>scanner.close();</w:t>
            </w:r>
            <w:r>
              <w:rPr>
                <w:rFonts w:hint="default" w:ascii="Times New Roman" w:hAnsi="Times New Roman" w:cs="Times New Roman"/>
              </w:rPr>
              <w:t xml:space="preserve"> 关闭</w:t>
            </w:r>
            <w:r>
              <w:rPr>
                <w:rStyle w:val="13"/>
                <w:rFonts w:hint="default" w:ascii="Times New Roman" w:hAnsi="Times New Roman" w:cs="Times New Roman"/>
              </w:rPr>
              <w:t>Scanner</w:t>
            </w:r>
            <w:r>
              <w:rPr>
                <w:rFonts w:hint="default" w:ascii="Times New Roman" w:hAnsi="Times New Roman" w:cs="Times New Roman"/>
              </w:rPr>
              <w:t>对象以释放资源。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4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打印数组的方法</w:t>
            </w:r>
            <w:r>
              <w:rPr>
                <w:rFonts w:hint="default" w:ascii="Times New Roman" w:hAnsi="Times New Roman" w:cs="Times New Roman"/>
              </w:rPr>
              <w:t>：</w:t>
            </w:r>
            <w:r>
              <w:rPr>
                <w:rStyle w:val="13"/>
                <w:rFonts w:hint="default" w:ascii="Times New Roman" w:hAnsi="Times New Roman" w:cs="Times New Roman"/>
              </w:rPr>
              <w:t>private static void printArray(float[] array)</w:t>
            </w:r>
            <w:r>
              <w:rPr>
                <w:rFonts w:hint="default" w:ascii="Times New Roman" w:hAnsi="Times New Roman" w:cs="Times New Roman"/>
              </w:rPr>
              <w:t xml:space="preserve"> 方法用于打印数组的所有元素。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</w:t>
            </w:r>
            <w:r>
              <w:rPr>
                <w:rFonts w:hint="eastAsia" w:cs="宋体"/>
                <w:bCs/>
              </w:rPr>
              <w:t>.</w:t>
            </w:r>
            <w:r>
              <w:rPr>
                <w:rFonts w:cs="宋体"/>
                <w:bCs/>
              </w:rPr>
              <w:t xml:space="preserve">3) </w:t>
            </w:r>
            <w:r>
              <w:rPr>
                <w:rFonts w:hint="eastAsia" w:cs="宋体"/>
                <w:bCs/>
              </w:rPr>
              <w:t>编写Java程序：计算10-10000之间有多少个素数，并输出所有素数。在报告中附上程序截图、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5分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2" o:spt="75" type="#_x0000_t75" style="height:349.75pt;width:399.75pt;" filled="f" stroked="f" coordsize="21600,21600">
                  <v:path/>
                  <v:fill on="f" focussize="0,0"/>
                  <v:stroke on="f"/>
                  <v:imagedata r:id="rId2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3" o:spt="75" type="#_x0000_t75" style="height:44.45pt;width:399.95pt;" filled="f" stroked="f" coordsize="21600,21600">
                  <v:path/>
                  <v:fill on="f" focussize="0,0"/>
                  <v:stroke on="f"/>
                  <v:imagedata r:id="rId2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t>代码说明：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定义范围</w:t>
            </w:r>
            <w:r>
              <w:rPr>
                <w:rFonts w:hint="default" w:ascii="Times New Roman" w:hAnsi="Times New Roman" w:cs="Times New Roman"/>
              </w:rPr>
              <w:t>：变量</w:t>
            </w:r>
            <w:r>
              <w:rPr>
                <w:rStyle w:val="13"/>
                <w:rFonts w:hint="default" w:ascii="Times New Roman" w:hAnsi="Times New Roman" w:cs="Times New Roman"/>
              </w:rPr>
              <w:t>start</w:t>
            </w:r>
            <w:r>
              <w:rPr>
                <w:rFonts w:hint="default" w:ascii="Times New Roman" w:hAnsi="Times New Roman" w:cs="Times New Roman"/>
              </w:rPr>
              <w:t>设定了起始数字为10，</w:t>
            </w:r>
            <w:r>
              <w:rPr>
                <w:rStyle w:val="13"/>
                <w:rFonts w:hint="default" w:ascii="Times New Roman" w:hAnsi="Times New Roman" w:cs="Times New Roman"/>
              </w:rPr>
              <w:t>end</w:t>
            </w:r>
            <w:r>
              <w:rPr>
                <w:rFonts w:hint="default" w:ascii="Times New Roman" w:hAnsi="Times New Roman" w:cs="Times New Roman"/>
              </w:rPr>
              <w:t>设定了结束数字为10000。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素数判断方法</w:t>
            </w:r>
            <w:r>
              <w:rPr>
                <w:rFonts w:hint="default" w:ascii="Times New Roman" w:hAnsi="Times New Roman" w:cs="Times New Roman"/>
              </w:rPr>
              <w:t>：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15"/>
              </w:numPr>
              <w:suppressLineNumbers w:val="0"/>
              <w:spacing w:before="0" w:beforeAutospacing="1" w:after="0" w:afterAutospacing="1"/>
              <w:ind w:left="1440" w:hanging="36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方法</w:t>
            </w:r>
            <w:r>
              <w:rPr>
                <w:rStyle w:val="13"/>
                <w:rFonts w:hint="default" w:ascii="Times New Roman" w:hAnsi="Times New Roman" w:cs="Times New Roman"/>
              </w:rPr>
              <w:t>isPrime(int num)</w:t>
            </w:r>
            <w:r>
              <w:rPr>
                <w:rFonts w:hint="default" w:ascii="Times New Roman" w:hAnsi="Times New Roman" w:cs="Times New Roman"/>
              </w:rPr>
              <w:t xml:space="preserve"> 用来判断一个数字是否为素数。一个数是素数的条件是它只能被1和它本身整除。</w:t>
            </w:r>
          </w:p>
          <w:p>
            <w:pPr>
              <w:keepNext w:val="0"/>
              <w:keepLines w:val="0"/>
              <w:widowControl/>
              <w:numPr>
                <w:ilvl w:val="1"/>
                <w:numId w:val="15"/>
              </w:numPr>
              <w:suppressLineNumbers w:val="0"/>
              <w:spacing w:before="0" w:beforeAutospacing="1" w:after="0" w:afterAutospacing="1"/>
              <w:ind w:left="1440" w:hanging="36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使用</w:t>
            </w:r>
            <w:r>
              <w:rPr>
                <w:rStyle w:val="13"/>
                <w:rFonts w:hint="default" w:ascii="Times New Roman" w:hAnsi="Times New Roman" w:cs="Times New Roman"/>
              </w:rPr>
              <w:t>Math.sqrt(num)</w:t>
            </w:r>
            <w:r>
              <w:rPr>
                <w:rFonts w:hint="default" w:ascii="Times New Roman" w:hAnsi="Times New Roman" w:cs="Times New Roman"/>
              </w:rPr>
              <w:t>来减少遍历的次数，只需检查从2到</w:t>
            </w:r>
            <w:r>
              <w:rPr>
                <w:rStyle w:val="13"/>
                <w:rFonts w:hint="default" w:ascii="Times New Roman" w:hAnsi="Times New Roman" w:cs="Times New Roman"/>
              </w:rPr>
              <w:t>num</w:t>
            </w:r>
            <w:r>
              <w:rPr>
                <w:rFonts w:hint="default" w:ascii="Times New Roman" w:hAnsi="Times New Roman" w:cs="Times New Roman"/>
              </w:rPr>
              <w:t>的平方根之间的因子即可，这样可以提高程序的效率。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输出素数</w:t>
            </w:r>
            <w:r>
              <w:rPr>
                <w:rFonts w:hint="default" w:ascii="Times New Roman" w:hAnsi="Times New Roman" w:cs="Times New Roman"/>
              </w:rPr>
              <w:t>：通过遍历从10到10000的每个数字，调用</w:t>
            </w:r>
            <w:r>
              <w:rPr>
                <w:rStyle w:val="13"/>
                <w:rFonts w:hint="default" w:ascii="Times New Roman" w:hAnsi="Times New Roman" w:cs="Times New Roman"/>
              </w:rPr>
              <w:t>isPrime()</w:t>
            </w:r>
            <w:r>
              <w:rPr>
                <w:rFonts w:hint="default" w:ascii="Times New Roman" w:hAnsi="Times New Roman" w:cs="Times New Roman"/>
              </w:rPr>
              <w:t>方法判断是否是素数，如果是素数，就输出该数，并增加素数计数。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统计并输出素数数量</w:t>
            </w:r>
            <w:r>
              <w:rPr>
                <w:rFonts w:hint="default" w:ascii="Times New Roman" w:hAnsi="Times New Roman" w:cs="Times New Roman"/>
              </w:rPr>
              <w:t>：程序最后会输出总的素数个数。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 xml:space="preserve">2.4) </w:t>
            </w:r>
            <w:r>
              <w:rPr>
                <w:rFonts w:hint="eastAsia" w:cs="宋体"/>
                <w:bCs/>
              </w:rPr>
              <w:t>编写Java程序：随机生成5个21位数（整数），并判断它是不是回文。要求对每个生成的随机数输出三个信息：随机数、逆序数、是否是回文。所谓“回文”是指一种从前向后读和从后向前读都一样的数字，例如，1</w:t>
            </w:r>
            <w:r>
              <w:rPr>
                <w:rFonts w:cs="宋体"/>
                <w:bCs/>
              </w:rPr>
              <w:t>234321</w:t>
            </w:r>
            <w:r>
              <w:rPr>
                <w:rFonts w:hint="eastAsia" w:cs="宋体"/>
                <w:bCs/>
              </w:rPr>
              <w:t>、3</w:t>
            </w:r>
            <w:r>
              <w:rPr>
                <w:rFonts w:cs="宋体"/>
                <w:bCs/>
              </w:rPr>
              <w:t>22223</w:t>
            </w:r>
            <w:r>
              <w:rPr>
                <w:rFonts w:hint="eastAsia" w:cs="宋体"/>
                <w:bCs/>
              </w:rPr>
              <w:t>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</w:t>
            </w:r>
            <w:r>
              <w:rPr>
                <w:rFonts w:cs="宋体"/>
                <w:bCs/>
              </w:rPr>
              <w:t>10分</w:t>
            </w:r>
            <w:r>
              <w:rPr>
                <w:rFonts w:hint="eastAsia" w:cs="宋体"/>
                <w:bCs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4" o:spt="75" type="#_x0000_t75" style="height:240.5pt;width:400.1pt;" filled="f" stroked="f" coordsize="21600,21600">
                  <v:path/>
                  <v:fill on="f" focussize="0,0"/>
                  <v:stroke on="f"/>
                  <v:imagedata r:id="rId2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5" o:spt="75" type="#_x0000_t75" style="height:161.5pt;width:271.9pt;" filled="f" o:preferrelative="t" stroked="f" coordsize="21600,21600">
                  <v:path/>
                  <v:fill on="f" focussize="0,0"/>
                  <v:stroke on="f"/>
                  <v:imagedata r:id="rId2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t>代码说明：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生成随机数</w:t>
            </w:r>
            <w:r>
              <w:rPr>
                <w:rFonts w:hint="default" w:ascii="Times New Roman" w:hAnsi="Times New Roman" w:cs="Times New Roman"/>
              </w:rPr>
              <w:t>：我们使用</w:t>
            </w:r>
            <w:r>
              <w:rPr>
                <w:rStyle w:val="13"/>
                <w:rFonts w:hint="default" w:ascii="Times New Roman" w:hAnsi="Times New Roman" w:cs="Times New Roman"/>
              </w:rPr>
              <w:t>BigInteger</w:t>
            </w:r>
            <w:r>
              <w:rPr>
                <w:rFonts w:hint="default" w:ascii="Times New Roman" w:hAnsi="Times New Roman" w:cs="Times New Roman"/>
              </w:rPr>
              <w:t>类生成一个21位的随机整数。</w:t>
            </w:r>
            <w:r>
              <w:rPr>
                <w:rStyle w:val="13"/>
                <w:rFonts w:hint="default" w:ascii="Times New Roman" w:hAnsi="Times New Roman" w:cs="Times New Roman"/>
              </w:rPr>
              <w:t>new BigInteger(210, random)</w:t>
            </w:r>
            <w:r>
              <w:rPr>
                <w:rFonts w:hint="default" w:ascii="Times New Roman" w:hAnsi="Times New Roman" w:cs="Times New Roman"/>
              </w:rPr>
              <w:t>生成210位的二进制数（即63位左右的十进制位数），可以确保生成21位左右的十进制随机整数。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转换为字符串</w:t>
            </w:r>
            <w:r>
              <w:rPr>
                <w:rFonts w:hint="default" w:ascii="Times New Roman" w:hAnsi="Times New Roman" w:cs="Times New Roman"/>
              </w:rPr>
              <w:t>：生成的随机数通过</w:t>
            </w:r>
            <w:r>
              <w:rPr>
                <w:rStyle w:val="13"/>
                <w:rFonts w:hint="default" w:ascii="Times New Roman" w:hAnsi="Times New Roman" w:cs="Times New Roman"/>
              </w:rPr>
              <w:t>toString()</w:t>
            </w:r>
            <w:r>
              <w:rPr>
                <w:rFonts w:hint="default" w:ascii="Times New Roman" w:hAnsi="Times New Roman" w:cs="Times New Roman"/>
              </w:rPr>
              <w:t>方法转换为字符串，方便后续的逆序和回文判断操作。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逆序操作</w:t>
            </w:r>
            <w:r>
              <w:rPr>
                <w:rFonts w:hint="default" w:ascii="Times New Roman" w:hAnsi="Times New Roman" w:cs="Times New Roman"/>
              </w:rPr>
              <w:t>：利用</w:t>
            </w:r>
            <w:r>
              <w:rPr>
                <w:rStyle w:val="13"/>
                <w:rFonts w:hint="default" w:ascii="Times New Roman" w:hAnsi="Times New Roman" w:cs="Times New Roman"/>
              </w:rPr>
              <w:t>StringBuilder</w:t>
            </w:r>
            <w:r>
              <w:rPr>
                <w:rFonts w:hint="default" w:ascii="Times New Roman" w:hAnsi="Times New Roman" w:cs="Times New Roman"/>
              </w:rPr>
              <w:t>的</w:t>
            </w:r>
            <w:r>
              <w:rPr>
                <w:rStyle w:val="13"/>
                <w:rFonts w:hint="default" w:ascii="Times New Roman" w:hAnsi="Times New Roman" w:cs="Times New Roman"/>
              </w:rPr>
              <w:t>reverse()</w:t>
            </w:r>
            <w:r>
              <w:rPr>
                <w:rFonts w:hint="default" w:ascii="Times New Roman" w:hAnsi="Times New Roman" w:cs="Times New Roman"/>
              </w:rPr>
              <w:t>方法获取随机数的逆序数。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判断是否为回文</w:t>
            </w:r>
            <w:r>
              <w:rPr>
                <w:rFonts w:hint="default" w:ascii="Times New Roman" w:hAnsi="Times New Roman" w:cs="Times New Roman"/>
              </w:rPr>
              <w:t>：通过比较原数字字符串与其逆序字符串是否相等，判断该数是否为回文数。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spacing w:before="0" w:beforeAutospacing="1" w:after="0" w:afterAutospacing="1"/>
              <w:ind w:left="720" w:hanging="360"/>
              <w:rPr>
                <w:rFonts w:hint="default" w:ascii="Times New Roman" w:hAnsi="Times New Roman" w:cs="Times New Roman"/>
              </w:rPr>
            </w:pPr>
            <w:r>
              <w:rPr>
                <w:rStyle w:val="11"/>
                <w:rFonts w:hint="default" w:ascii="Times New Roman" w:hAnsi="Times New Roman" w:cs="Times New Roman"/>
              </w:rPr>
              <w:t>输出信息</w:t>
            </w:r>
            <w:r>
              <w:rPr>
                <w:rFonts w:hint="default" w:ascii="Times New Roman" w:hAnsi="Times New Roman" w:cs="Times New Roman"/>
              </w:rPr>
              <w:t>：程序依次输出生成的随机数、逆序数以及是否是回文数的判断结果。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(3.1)</w:t>
            </w:r>
            <w:r>
              <w:rPr>
                <w:rFonts w:hint="eastAsia" w:cs="宋体"/>
                <w:bCs/>
              </w:rPr>
              <w:t>.运行第4章课件中第4页、第24页、第32页和第34页中的四个程序，并对每一行语句加上注释。对每一行语句加上注释。在报告中附上程序截图、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程序1：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</w:pPr>
            <w:r>
              <w:pict>
                <v:shape id="_x0000_i1036" o:spt="75" type="#_x0000_t75" style="height:146.4pt;width:284.95pt;" filled="f" o:preferrelative="t" stroked="f" coordsize="21600,21600">
                  <v:path/>
                  <v:fill on="f" focussize="0,0"/>
                  <v:stroke on="f"/>
                  <v:imagedata r:id="rId2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keepNext w:val="0"/>
              <w:keepLines w:val="0"/>
              <w:widowControl/>
              <w:suppressLineNumbers w:val="0"/>
            </w:pPr>
            <w:r>
              <w:rPr>
                <w:rFonts w:ascii="Symbol" w:hAnsi="Symbol" w:eastAsia="Symbol" w:cs="Symbol"/>
                <w:sz w:val="24"/>
              </w:rPr>
              <w:t>·</w:t>
            </w:r>
            <w:r>
              <w:rPr>
                <w:rFonts w:hint="eastAsia" w:ascii="宋体" w:hAnsi="宋体" w:eastAsia="宋体" w:cs="宋体"/>
                <w:sz w:val="24"/>
              </w:rPr>
              <w:t xml:space="preserve">  </w:t>
            </w:r>
            <w:r>
              <w:t xml:space="preserve">定义了一个名为 </w:t>
            </w:r>
            <w:r>
              <w:rPr>
                <w:rStyle w:val="13"/>
              </w:rPr>
              <w:t>Circle</w:t>
            </w:r>
            <w:r>
              <w:t xml:space="preserve"> 的类，表示圆的概念。</w:t>
            </w:r>
          </w:p>
          <w:p>
            <w:pPr>
              <w:keepNext w:val="0"/>
              <w:keepLines w:val="0"/>
              <w:widowControl/>
              <w:suppressLineNumbers w:val="0"/>
            </w:pPr>
            <w:r>
              <w:rPr>
                <w:rFonts w:hint="default" w:ascii="Symbol" w:hAnsi="Symbol" w:eastAsia="Symbol" w:cs="Symbol"/>
                <w:sz w:val="24"/>
              </w:rPr>
              <w:t>·</w:t>
            </w:r>
            <w:r>
              <w:rPr>
                <w:rFonts w:hint="eastAsia" w:ascii="宋体" w:hAnsi="宋体" w:eastAsia="宋体" w:cs="宋体"/>
                <w:sz w:val="24"/>
              </w:rPr>
              <w:t xml:space="preserve">  </w:t>
            </w:r>
            <w:r>
              <w:t xml:space="preserve">在类中，声明了一个成员变量 </w:t>
            </w:r>
            <w:r>
              <w:rPr>
                <w:rStyle w:val="13"/>
              </w:rPr>
              <w:t>radius</w:t>
            </w:r>
            <w:r>
              <w:t>，用于存储圆的半径。</w:t>
            </w:r>
          </w:p>
          <w:p>
            <w:pPr>
              <w:keepNext w:val="0"/>
              <w:keepLines w:val="0"/>
              <w:widowControl/>
              <w:suppressLineNumbers w:val="0"/>
            </w:pPr>
            <w:r>
              <w:rPr>
                <w:rFonts w:hint="default" w:ascii="Symbol" w:hAnsi="Symbol" w:eastAsia="Symbol" w:cs="Symbol"/>
                <w:sz w:val="24"/>
              </w:rPr>
              <w:t>·</w:t>
            </w:r>
            <w:r>
              <w:rPr>
                <w:rFonts w:hint="eastAsia" w:ascii="宋体" w:hAnsi="宋体" w:eastAsia="宋体" w:cs="宋体"/>
                <w:sz w:val="24"/>
              </w:rPr>
              <w:t xml:space="preserve">  </w:t>
            </w:r>
            <w:r>
              <w:t xml:space="preserve">定义了一个方法 </w:t>
            </w:r>
            <w:r>
              <w:rPr>
                <w:rStyle w:val="13"/>
              </w:rPr>
              <w:t>getArea()</w:t>
            </w:r>
            <w:r>
              <w:t>，用于计算并返回圆的面积。</w:t>
            </w: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运行结果</w:t>
            </w:r>
          </w:p>
          <w:p>
            <w:pPr>
              <w:ind w:firstLine="420" w:firstLineChars="200"/>
              <w:rPr>
                <w:rFonts w:hint="default"/>
                <w:lang w:val="en-US" w:eastAsia="zh-CN"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7" o:spt="75" type="#_x0000_t75" style="height:87.3pt;width:400pt;" filled="f" stroked="f" coordsize="21600,21600">
                  <v:path/>
                  <v:fill on="f" focussize="0,0"/>
                  <v:stroke on="f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程序2：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38" o:spt="75" type="#_x0000_t75" style="height:273.1pt;width:400pt;" filled="f" stroked="f" coordsize="21600,21600">
                  <v:path/>
                  <v:fill on="f" focussize="0,0"/>
                  <v:stroke on="f"/>
                  <v:imagedata r:id="rId2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类 Ladder：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double above, bottom, height;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声明三个 double 类型的实例变量，分别表示梯形的上底、下底和高。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Ladder(){}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无参数构造方法，用于创建默认的梯形对象。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Ladder(double a, double b, double h)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带参数的构造方法，使用提供的参数初始化上底、下底和高。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public void setAbove(double a)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设置上底的方法，接收一个参数并赋值给实例变量 above。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public void setBottom(double b)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设置下底的方法，接收一个参数并赋值给实例变量 bottom。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public void setHeight(double h)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设置高的方法，接收一个参数并赋值给实例变量 height。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double computeArea()</w:t>
            </w:r>
            <w:r>
              <w:rPr>
                <w:rFonts w:cs="宋体"/>
                <w:bCs/>
              </w:rPr>
              <w:br w:type="textWrapping"/>
            </w:r>
            <w:r>
              <w:rPr>
                <w:rFonts w:cs="宋体"/>
                <w:bCs/>
              </w:rPr>
              <w:t>计算梯形面积的方法，按照公式 (上底 + 下底) * 高 / 2.0 计算并返回面积。</w:t>
            </w:r>
          </w:p>
          <w:p>
            <w:pPr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运行结果：</w:t>
            </w:r>
          </w:p>
          <w:p>
            <w:pPr>
              <w:rPr>
                <w:rFonts w:cs="宋体"/>
                <w:bCs/>
              </w:rPr>
            </w:pPr>
            <w:r>
              <w:pict>
                <v:shape id="_x0000_i1039" o:spt="75" type="#_x0000_t75" style="height:109.85pt;width:384.4pt;" filled="f" o:preferrelative="t" stroked="f" coordsize="21600,21600">
                  <v:path/>
                  <v:fill on="f" focussize="0,0"/>
                  <v:stroke on="f"/>
                  <v:imagedata r:id="rId2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程序4：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0" o:spt="75" type="#_x0000_t75" style="height:188.2pt;width:400.2pt;" filled="f" stroked="f" coordsize="21600,21600">
                  <v:path/>
                  <v:fill on="f" focussize="0,0"/>
                  <v:stroke on="f"/>
                  <v:imagedata r:id="rId2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类 Tom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final int MAX = 100;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声明了一个实例常量变量 MAX。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final 表示该变量的值在初始化后不可改变。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由于它不是 static 的，每个 Tom 类的实例都有自己独立的 MAX 值。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final static int MIN = 20;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声明了一个静态常量变量 MIN。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static 表示这是一个类变量，所有 Tom 类的实例共享同一个 MIN 值。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final 确保该值在初始化后不可改变。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  <w:r>
              <w:rPr>
                <w:rFonts w:hint="default" w:ascii="Times New Roman" w:hAnsi="Times New Roman" w:cs="Times New Roman"/>
                <w:bCs/>
              </w:rPr>
              <w:t>可以直接通过类名访问，例如 Tom.MIN。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(3.</w:t>
            </w:r>
            <w:r>
              <w:rPr>
                <w:rFonts w:hint="eastAsia" w:cs="宋体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.设计并测试一个长方体类B</w:t>
            </w:r>
            <w:r>
              <w:rPr>
                <w:rFonts w:cs="宋体"/>
                <w:bCs/>
              </w:rPr>
              <w:t>ox</w:t>
            </w:r>
            <w:r>
              <w:rPr>
                <w:rFonts w:hint="eastAsia" w:cs="宋体"/>
                <w:bCs/>
              </w:rPr>
              <w:t>。（i）数据成员包括l</w:t>
            </w:r>
            <w:r>
              <w:rPr>
                <w:rFonts w:cs="宋体"/>
                <w:bCs/>
              </w:rPr>
              <w:t>ength</w:t>
            </w:r>
            <w:r>
              <w:rPr>
                <w:rFonts w:hint="eastAsia" w:cs="宋体"/>
                <w:bCs/>
              </w:rPr>
              <w:t>、w</w:t>
            </w:r>
            <w:r>
              <w:rPr>
                <w:rFonts w:cs="宋体"/>
                <w:bCs/>
              </w:rPr>
              <w:t>idth</w:t>
            </w:r>
            <w:r>
              <w:rPr>
                <w:rFonts w:hint="eastAsia" w:cs="宋体"/>
                <w:bCs/>
              </w:rPr>
              <w:t>和h</w:t>
            </w:r>
            <w:r>
              <w:rPr>
                <w:rFonts w:cs="宋体"/>
                <w:bCs/>
              </w:rPr>
              <w:t>eight</w:t>
            </w:r>
            <w:r>
              <w:rPr>
                <w:rFonts w:hint="eastAsia" w:cs="宋体"/>
                <w:bCs/>
              </w:rPr>
              <w:t>，分别表示长方体的长、宽和高；（ii）定义s</w:t>
            </w:r>
            <w:r>
              <w:rPr>
                <w:rFonts w:cs="宋体"/>
                <w:bCs/>
              </w:rPr>
              <w:t>etInfo(int,int,int)</w:t>
            </w:r>
            <w:r>
              <w:rPr>
                <w:rFonts w:hint="eastAsia" w:cs="宋体"/>
                <w:bCs/>
              </w:rPr>
              <w:t>方法设置这3个数据成员的值；（iii）定义v</w:t>
            </w:r>
            <w:r>
              <w:rPr>
                <w:rFonts w:cs="宋体"/>
                <w:bCs/>
              </w:rPr>
              <w:t>olume()</w:t>
            </w:r>
            <w:r>
              <w:rPr>
                <w:rFonts w:hint="eastAsia" w:cs="宋体"/>
                <w:bCs/>
              </w:rPr>
              <w:t>方法求长方体的体积；（iv）定义a</w:t>
            </w:r>
            <w:r>
              <w:rPr>
                <w:rFonts w:cs="宋体"/>
                <w:bCs/>
              </w:rPr>
              <w:t>rea()</w:t>
            </w:r>
            <w:r>
              <w:rPr>
                <w:rFonts w:hint="eastAsia" w:cs="宋体"/>
                <w:bCs/>
              </w:rPr>
              <w:t>方法求长方体的表面积；（v）定义t</w:t>
            </w:r>
            <w:r>
              <w:rPr>
                <w:rFonts w:cs="宋体"/>
                <w:bCs/>
              </w:rPr>
              <w:t>oString()</w:t>
            </w:r>
            <w:r>
              <w:rPr>
                <w:rFonts w:hint="eastAsia" w:cs="宋体"/>
                <w:bCs/>
              </w:rPr>
              <w:t>方法把长方体的长、宽、高以及长方体的体积和表面积转化为字符串并返回。对每一行语句加上注释。在报告中附上程序截图、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1" o:spt="75" type="#_x0000_t75" style="height:333.5pt;width:399.35pt;" filled="f" stroked="f" coordsize="21600,21600">
                  <v:path/>
                  <v:fill on="f" focussize="0,0"/>
                  <v:stroke on="f"/>
                  <v:imagedata r:id="rId2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2" o:spt="75" type="#_x0000_t75" style="height:56.85pt;width:399.95pt;" filled="f" stroked="f" coordsize="21600,21600">
                  <v:path/>
                  <v:fill on="f" focussize="0,0"/>
                  <v:stroke on="f"/>
                  <v:imagedata r:id="rId30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</w:t>
            </w:r>
            <w:r>
              <w:rPr>
                <w:rFonts w:cs="宋体"/>
                <w:bCs/>
              </w:rPr>
              <w:t>3</w:t>
            </w:r>
            <w:r>
              <w:rPr>
                <w:rFonts w:hint="eastAsia" w:cs="宋体"/>
                <w:bCs/>
              </w:rPr>
              <w:t>.3</w:t>
            </w:r>
            <w:r>
              <w:rPr>
                <w:rFonts w:cs="宋体"/>
                <w:bCs/>
              </w:rPr>
              <w:t>).</w:t>
            </w:r>
            <w:r>
              <w:rPr>
                <w:rFonts w:hint="eastAsia" w:cs="宋体"/>
                <w:bCs/>
              </w:rPr>
              <w:t>参照题(</w:t>
            </w:r>
            <w:r>
              <w:rPr>
                <w:rFonts w:cs="宋体"/>
                <w:bCs/>
              </w:rPr>
              <w:t>2)</w:t>
            </w:r>
            <w:r>
              <w:rPr>
                <w:rFonts w:hint="eastAsia" w:cs="宋体"/>
                <w:bCs/>
              </w:rPr>
              <w:t>设计并测试一个圆锥体</w:t>
            </w:r>
            <w:r>
              <w:rPr>
                <w:rFonts w:cs="宋体"/>
                <w:bCs/>
              </w:rPr>
              <w:t>C</w:t>
            </w:r>
            <w:r>
              <w:rPr>
                <w:rFonts w:hint="eastAsia" w:cs="宋体"/>
                <w:bCs/>
              </w:rPr>
              <w:t>one。对每一行语句加上注释。在报告中附上程序截图、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3" o:spt="75" type="#_x0000_t75" style="height:309.65pt;width:399.8pt;" filled="f" stroked="f" coordsize="21600,21600">
                  <v:path/>
                  <v:fill on="f" focussize="0,0"/>
                  <v:stroke on="f"/>
                  <v:imagedata r:id="rId3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4" o:spt="75" type="#_x0000_t75" style="height:45.4pt;width:399.7pt;" filled="f" stroked="f" coordsize="21600,21600">
                  <v:path/>
                  <v:fill on="f" focussize="0,0"/>
                  <v:stroke on="f"/>
                  <v:imagedata r:id="rId3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t>(3.</w:t>
            </w:r>
            <w:r>
              <w:rPr>
                <w:rFonts w:hint="eastAsia"/>
              </w:rPr>
              <w:t>4</w:t>
            </w:r>
            <w:r>
              <w:t>).</w:t>
            </w:r>
            <w:r>
              <w:rPr>
                <w:rFonts w:hint="eastAsia"/>
              </w:rPr>
              <w:t>设计并测试一个研究生类PostGraduateS</w:t>
            </w:r>
            <w:r>
              <w:t>tudent</w:t>
            </w:r>
            <w:r>
              <w:rPr>
                <w:rFonts w:hint="eastAsia"/>
              </w:rPr>
              <w:t>。（i）数据成员包括I</w:t>
            </w:r>
            <w:r>
              <w:t>D</w:t>
            </w:r>
            <w:r>
              <w:rPr>
                <w:rFonts w:hint="eastAsia"/>
              </w:rPr>
              <w:t>（学号）、n</w:t>
            </w:r>
            <w:r>
              <w:t>ame</w:t>
            </w:r>
            <w:r>
              <w:rPr>
                <w:rFonts w:hint="eastAsia"/>
              </w:rPr>
              <w:t>（姓名）以及3门课程math、programming、english；（ii）定义</w:t>
            </w:r>
            <w:r>
              <w:t>comSum()</w:t>
            </w:r>
            <w:r>
              <w:rPr>
                <w:rFonts w:hint="eastAsia"/>
              </w:rPr>
              <w:t>、</w:t>
            </w:r>
            <w:r>
              <w:t>comAvg()</w:t>
            </w:r>
            <w:r>
              <w:rPr>
                <w:rFonts w:hint="eastAsia"/>
              </w:rPr>
              <w:t>、</w:t>
            </w:r>
            <w:r>
              <w:t>comMax()</w:t>
            </w:r>
            <w:r>
              <w:rPr>
                <w:rFonts w:hint="eastAsia"/>
              </w:rPr>
              <w:t>计算3门课程的总分、平均分和最高分；（iii）在该类中实现对两个学生进行比较的方法（根据总分）。</w:t>
            </w:r>
            <w:r>
              <w:rPr>
                <w:rFonts w:hint="eastAsia" w:cs="宋体"/>
                <w:bCs/>
              </w:rPr>
              <w:t>对每一行语句加上注释。在报告中附上程序截图、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截图和简要的文字说明。（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5" o:spt="75" type="#_x0000_t75" style="height:565.1pt;width:399.3pt;" filled="f" stroked="f" coordsize="21600,21600">
                  <v:path/>
                  <v:fill on="f" focussize="0,0"/>
                  <v:stroke on="f"/>
                  <v:imagedata r:id="rId3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6" o:spt="75" type="#_x0000_t75" style="height:40pt;width:399.5pt;" filled="f" stroked="f" coordsize="21600,21600">
                  <v:path/>
                  <v:fill on="f" focussize="0,0"/>
                  <v:stroke on="f"/>
                  <v:imagedata r:id="rId3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（3.5）编写一个</w:t>
            </w:r>
            <w:r>
              <w:rPr>
                <w:rFonts w:cs="宋体"/>
                <w:bCs/>
              </w:rPr>
              <w:t>Teacher</w:t>
            </w:r>
            <w:r>
              <w:rPr>
                <w:rFonts w:hint="eastAsia" w:cs="宋体"/>
                <w:bCs/>
              </w:rPr>
              <w:t>类。类中包含以下成员变量：name（姓名）、t</w:t>
            </w:r>
            <w:r>
              <w:rPr>
                <w:rFonts w:cs="宋体"/>
                <w:bCs/>
              </w:rPr>
              <w:t>itle</w:t>
            </w:r>
            <w:r>
              <w:rPr>
                <w:rFonts w:hint="eastAsia" w:cs="宋体"/>
                <w:bCs/>
              </w:rPr>
              <w:t>（职位）、course（主讲的课程）、r</w:t>
            </w:r>
            <w:r>
              <w:rPr>
                <w:rFonts w:cs="宋体"/>
                <w:bCs/>
              </w:rPr>
              <w:t>esearch</w:t>
            </w:r>
            <w:r>
              <w:rPr>
                <w:rFonts w:hint="eastAsia" w:cs="宋体"/>
                <w:bCs/>
              </w:rPr>
              <w:t>（研究方向）和o</w:t>
            </w:r>
            <w:r>
              <w:rPr>
                <w:rFonts w:cs="宋体"/>
                <w:bCs/>
              </w:rPr>
              <w:t>ffice</w:t>
            </w:r>
            <w:r>
              <w:rPr>
                <w:rFonts w:hint="eastAsia" w:cs="宋体"/>
                <w:bCs/>
              </w:rPr>
              <w:t>（办公室）。定义对应的方法对这几个成员变量的值进行设置和读取。（i）在</w:t>
            </w:r>
            <w:r>
              <w:rPr>
                <w:rFonts w:cs="宋体"/>
                <w:bCs/>
              </w:rPr>
              <w:t>Teacher</w:t>
            </w:r>
            <w:r>
              <w:rPr>
                <w:rFonts w:hint="eastAsia" w:cs="宋体"/>
                <w:bCs/>
                <w:color w:val="000000"/>
              </w:rPr>
              <w:t>类外的main方法里面，创建该类的一个对象，并调用各个方法，展示相应的效果。（ii）在</w:t>
            </w:r>
            <w:r>
              <w:rPr>
                <w:rFonts w:cs="宋体"/>
                <w:bCs/>
                <w:color w:val="000000"/>
              </w:rPr>
              <w:t>Teacher</w:t>
            </w:r>
            <w:r>
              <w:rPr>
                <w:rFonts w:hint="eastAsia" w:cs="宋体"/>
                <w:bCs/>
                <w:color w:val="000000"/>
              </w:rPr>
              <w:t>类内的mai</w:t>
            </w:r>
            <w:r>
              <w:rPr>
                <w:rFonts w:hint="eastAsia" w:cs="宋体"/>
                <w:bCs/>
              </w:rPr>
              <w:t>n方法里面，创建该类的一个对象，并调用各个方法，展示相应的效果。在报告中附上程序截图、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</w:t>
            </w:r>
            <w:r>
              <w:rPr>
                <w:rFonts w:hint="eastAsia" w:cs="宋体"/>
                <w:bCs/>
                <w:caps/>
              </w:rPr>
              <w:t>简要的</w:t>
            </w:r>
            <w:r>
              <w:rPr>
                <w:rFonts w:hint="eastAsia" w:cs="宋体"/>
                <w:bCs/>
              </w:rPr>
              <w:t>文字说明。（5分）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7" o:spt="75" type="#_x0000_t75" style="height:1056.2pt;width:400.1pt;" filled="f" stroked="f" coordsize="21600,21600">
                  <v:path/>
                  <v:fill on="f" focussize="0,0"/>
                  <v:stroke on="f"/>
                  <v:imagedata r:id="rId3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8" o:spt="75" type="#_x0000_t75" style="height:161.5pt;width:319.5pt;" filled="f" stroked="f" coordsize="21600,21600">
                  <v:path/>
                  <v:fill on="f" focussize="0,0"/>
                  <v:stroke on="f"/>
                  <v:imagedata r:id="rId36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49" o:spt="75" type="#_x0000_t75" style="height:281.4pt;width:399.75pt;" filled="f" stroked="f" coordsize="21600,21600">
                  <v:path/>
                  <v:fill on="f" focussize="0,0"/>
                  <v:stroke on="f"/>
                  <v:imagedata r:id="rId3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pict>
                <v:shape id="_x0000_i1050" o:spt="75" type="#_x0000_t75" style="height:152.5pt;width:298pt;" filled="f" stroked="f" coordsize="21600,21600">
                  <v:path/>
                  <v:fill on="f" focussize="0,0"/>
                  <v:stroke on="f"/>
                  <v:imagedata r:id="rId3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t>(3.</w:t>
            </w:r>
            <w:r>
              <w:rPr>
                <w:rFonts w:hint="eastAsia"/>
              </w:rPr>
              <w:t>6</w:t>
            </w:r>
            <w:r>
              <w:t>).</w:t>
            </w:r>
            <w:r>
              <w:rPr>
                <w:rFonts w:hint="eastAsia"/>
              </w:rPr>
              <w:t>当设计一个类的时候，有哪些注意事项？</w:t>
            </w:r>
            <w:r>
              <w:rPr>
                <w:rFonts w:hint="eastAsia" w:cs="宋体"/>
                <w:bCs/>
              </w:rPr>
              <w:t>请用自己的话进行阐述（300-500字），要求重点突出、条理清楚，可读性强。（5分）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r>
              <w:rPr>
                <w:rStyle w:val="11"/>
                <w:b/>
                <w:sz w:val="18"/>
                <w:szCs w:val="18"/>
              </w:rPr>
              <w:t>单一职责原则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每个类应该只承担一个明确的职责，即它应该只负责处理一个相关的业务逻辑。这样可以避免类变得过于庞大和复杂。如果一个类负责多个功能，将会导致代码难以维护，修改一个功能可能会影响其他功能。因此，遵循单一职责原则，有助于确保代码更易读、可维护，并且能够轻松地进行功能扩展或修改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2. </w:t>
            </w:r>
            <w:r>
              <w:rPr>
                <w:rStyle w:val="11"/>
                <w:b/>
                <w:sz w:val="18"/>
                <w:szCs w:val="18"/>
              </w:rPr>
              <w:t>封装性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封装是面向对象编程的核心原则之一。类的内部实现细节应该对外界隐藏，只通过公开的接口与外部进行交互。所有的类成员变量应当设置为私有，外部只能通过类的公共方法（getter和setter）进行访问。这种方式可以保护数据不被外部直接修改，减少错误发生的概率，并使类的实现可以自由地变化而不影响使用它的代码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r>
              <w:rPr>
                <w:rStyle w:val="11"/>
                <w:b/>
                <w:sz w:val="18"/>
                <w:szCs w:val="18"/>
              </w:rPr>
              <w:t>类的可扩展性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在设计类时，要确保它具备良好的扩展性。类应该允许通过继承、实现接口或者组合来扩展其功能，而不是在每次需要新功能时修改原有代码。遵循开放封闭原则（Open-Closed Principle），即类应对扩展开放，对修改关闭，这样可以提高代码的稳定性和可重用性，减少因修改引入的新问题。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4</w:t>
            </w:r>
            <w:r>
              <w:rPr>
                <w:sz w:val="18"/>
                <w:szCs w:val="18"/>
              </w:rPr>
              <w:t xml:space="preserve">. </w:t>
            </w:r>
            <w:r>
              <w:rPr>
                <w:rStyle w:val="11"/>
                <w:b/>
                <w:sz w:val="18"/>
                <w:szCs w:val="18"/>
              </w:rPr>
              <w:t>命名规范和代码可读性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命名应当简洁明了，类名、方法名和变量名应能清晰表达其用途。一个类名应该准确反映该类的职责，方法名则应能清楚表达其功能。合理的命名和清晰的结构有助于提升代码的可读性和可维护性，让其他开发人员在阅读代码时能够快速理解其逻辑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5</w:t>
            </w:r>
            <w:r>
              <w:rPr>
                <w:sz w:val="18"/>
                <w:szCs w:val="18"/>
              </w:rPr>
              <w:t xml:space="preserve">. </w:t>
            </w:r>
            <w:r>
              <w:rPr>
                <w:rStyle w:val="11"/>
                <w:b/>
                <w:sz w:val="18"/>
                <w:szCs w:val="18"/>
              </w:rPr>
              <w:t>继承与组合的使用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rPr>
                <w:rFonts w:cs="宋体"/>
                <w:bCs/>
                <w:sz w:val="15"/>
                <w:szCs w:val="15"/>
              </w:rPr>
            </w:pPr>
            <w:r>
              <w:rPr>
                <w:sz w:val="18"/>
                <w:szCs w:val="18"/>
              </w:rPr>
              <w:t>继承是重用代码的常用手段，但不应滥用。过多的继承会导致代码难以管理，且过深的继承层次会增加复杂性。组合则是一种更为灵活的方式，通过将功能封装在其他类中，类可以在运行时动态选择不同的行为，而不必依赖继承。</w:t>
            </w:r>
          </w:p>
          <w:p>
            <w:pPr>
              <w:ind w:firstLine="300" w:firstLineChars="200"/>
              <w:rPr>
                <w:rFonts w:cs="宋体"/>
                <w:bCs/>
                <w:sz w:val="15"/>
                <w:szCs w:val="15"/>
              </w:rPr>
            </w:pPr>
          </w:p>
          <w:p>
            <w:pPr>
              <w:ind w:firstLine="300" w:firstLineChars="200"/>
              <w:rPr>
                <w:rFonts w:cs="宋体"/>
                <w:bCs/>
                <w:sz w:val="15"/>
                <w:szCs w:val="15"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/>
          <w:p/>
          <w:p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/>
          <w:p/>
          <w:p/>
          <w:p/>
          <w:p/>
          <w:p/>
          <w:p/>
          <w:p/>
          <w:p>
            <w:pPr>
              <w:rPr>
                <w:b/>
                <w:bCs/>
              </w:rPr>
            </w:pPr>
          </w:p>
        </w:tc>
      </w:tr>
    </w:tbl>
    <w:p/>
    <w:p/>
    <w:p>
      <w:r>
        <w:rPr>
          <w:rFonts w:hint="eastAsia" w:cs="宋体"/>
        </w:rPr>
        <w:t>深圳大学学生实验报告用纸</w:t>
      </w:r>
    </w:p>
    <w:p/>
    <w:tbl>
      <w:tblPr>
        <w:tblStyle w:val="8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指导教师批阅意见：</w:t>
            </w:r>
          </w:p>
          <w:p/>
          <w:p/>
          <w:p/>
          <w:p/>
          <w:p/>
          <w:p/>
          <w:p/>
          <w:p/>
          <w:p/>
          <w:p/>
          <w:p>
            <w:r>
              <w:rPr>
                <w:rFonts w:hint="eastAsia" w:cs="宋体"/>
              </w:rPr>
              <w:t>成绩评定：</w:t>
            </w:r>
          </w:p>
          <w:p/>
          <w:p/>
          <w:p/>
          <w:p/>
          <w:p/>
          <w:p/>
          <w:p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/>
          <w:p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</w:rPr>
              <w:t>4年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备注：</w:t>
            </w:r>
          </w:p>
        </w:tc>
      </w:tr>
    </w:tbl>
    <w:p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1F0F56"/>
    <w:multiLevelType w:val="multilevel"/>
    <w:tmpl w:val="801F0F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9ABC9D0E"/>
    <w:multiLevelType w:val="multilevel"/>
    <w:tmpl w:val="9ABC9D0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2178298"/>
    <w:multiLevelType w:val="multilevel"/>
    <w:tmpl w:val="B21782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C5C28B6C"/>
    <w:multiLevelType w:val="multilevel"/>
    <w:tmpl w:val="C5C28B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D0A4CC60"/>
    <w:multiLevelType w:val="multilevel"/>
    <w:tmpl w:val="D0A4CC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E5551156"/>
    <w:multiLevelType w:val="multilevel"/>
    <w:tmpl w:val="E55511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EEFF1C7C"/>
    <w:multiLevelType w:val="multilevel"/>
    <w:tmpl w:val="EEFF1C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EF51D50F"/>
    <w:multiLevelType w:val="multilevel"/>
    <w:tmpl w:val="EF51D5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21788549"/>
    <w:multiLevelType w:val="multilevel"/>
    <w:tmpl w:val="217885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248B22BC"/>
    <w:multiLevelType w:val="multilevel"/>
    <w:tmpl w:val="248B22B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2D208906"/>
    <w:multiLevelType w:val="multilevel"/>
    <w:tmpl w:val="2D20890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346FB96A"/>
    <w:multiLevelType w:val="multilevel"/>
    <w:tmpl w:val="346FB9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3F7A48BD"/>
    <w:multiLevelType w:val="multilevel"/>
    <w:tmpl w:val="3F7A48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4DC82290"/>
    <w:multiLevelType w:val="multilevel"/>
    <w:tmpl w:val="4DC8229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65D675E6"/>
    <w:multiLevelType w:val="singleLevel"/>
    <w:tmpl w:val="65D675E6"/>
    <w:lvl w:ilvl="0" w:tentative="0">
      <w:start w:val="1"/>
      <w:numFmt w:val="decimal"/>
      <w:suff w:val="space"/>
      <w:lvlText w:val="%1."/>
      <w:lvlJc w:val="left"/>
    </w:lvl>
  </w:abstractNum>
  <w:num w:numId="1">
    <w:abstractNumId w:val="13"/>
  </w:num>
  <w:num w:numId="2">
    <w:abstractNumId w:val="6"/>
  </w:num>
  <w:num w:numId="3">
    <w:abstractNumId w:val="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4"/>
  </w:num>
  <w:num w:numId="8">
    <w:abstractNumId w:val="12"/>
  </w:num>
  <w:num w:numId="9">
    <w:abstractNumId w:val="3"/>
  </w:num>
  <w:num w:numId="10">
    <w:abstractNumId w:val="1"/>
  </w:num>
  <w:num w:numId="11">
    <w:abstractNumId w:val="9"/>
  </w:num>
  <w:num w:numId="12">
    <w:abstractNumId w:val="5"/>
  </w:num>
  <w:num w:numId="13">
    <w:abstractNumId w:val="4"/>
  </w:num>
  <w:num w:numId="14">
    <w:abstractNumId w:val="0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0"/>
  <w:embedSystemFonts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NzE1MmUzZWY2OWZkOTZkZDc0M2Y2MDYyNTE1MTQyYWQifQ=="/>
    <w:docVar w:name="KSO_WPS_MARK_KEY" w:val="52cf11d3-638c-402e-950c-1c9f8cdb1440"/>
  </w:docVars>
  <w:rsids>
    <w:rsidRoot w:val="00AD42E2"/>
    <w:rsid w:val="000012B3"/>
    <w:rsid w:val="00004BA5"/>
    <w:rsid w:val="00005116"/>
    <w:rsid w:val="00007EE4"/>
    <w:rsid w:val="000329F4"/>
    <w:rsid w:val="0003756B"/>
    <w:rsid w:val="0004068F"/>
    <w:rsid w:val="00041D55"/>
    <w:rsid w:val="00044DE3"/>
    <w:rsid w:val="00060F37"/>
    <w:rsid w:val="00063C07"/>
    <w:rsid w:val="00066DD8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28CD"/>
    <w:rsid w:val="000B4196"/>
    <w:rsid w:val="000B5844"/>
    <w:rsid w:val="000C6CD1"/>
    <w:rsid w:val="000C6ECC"/>
    <w:rsid w:val="000D766B"/>
    <w:rsid w:val="000E273F"/>
    <w:rsid w:val="000E3543"/>
    <w:rsid w:val="000F12E9"/>
    <w:rsid w:val="000F2E7E"/>
    <w:rsid w:val="000F4FB2"/>
    <w:rsid w:val="00100461"/>
    <w:rsid w:val="001007D5"/>
    <w:rsid w:val="00101C99"/>
    <w:rsid w:val="001029A2"/>
    <w:rsid w:val="00103D87"/>
    <w:rsid w:val="001053B5"/>
    <w:rsid w:val="001101BF"/>
    <w:rsid w:val="001105EC"/>
    <w:rsid w:val="00113091"/>
    <w:rsid w:val="0011363A"/>
    <w:rsid w:val="0011491C"/>
    <w:rsid w:val="00115113"/>
    <w:rsid w:val="00127C22"/>
    <w:rsid w:val="00131854"/>
    <w:rsid w:val="0013671E"/>
    <w:rsid w:val="00137040"/>
    <w:rsid w:val="00137685"/>
    <w:rsid w:val="00141759"/>
    <w:rsid w:val="0014196B"/>
    <w:rsid w:val="00143066"/>
    <w:rsid w:val="00145A06"/>
    <w:rsid w:val="00150CB9"/>
    <w:rsid w:val="001565D4"/>
    <w:rsid w:val="00164EE7"/>
    <w:rsid w:val="00170431"/>
    <w:rsid w:val="00171A00"/>
    <w:rsid w:val="00173142"/>
    <w:rsid w:val="001734F5"/>
    <w:rsid w:val="00177B7E"/>
    <w:rsid w:val="001812DC"/>
    <w:rsid w:val="00183249"/>
    <w:rsid w:val="00187D07"/>
    <w:rsid w:val="00187E48"/>
    <w:rsid w:val="001B33DE"/>
    <w:rsid w:val="001C067F"/>
    <w:rsid w:val="001C2248"/>
    <w:rsid w:val="001D267D"/>
    <w:rsid w:val="001E3E49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20244"/>
    <w:rsid w:val="00224F16"/>
    <w:rsid w:val="00233124"/>
    <w:rsid w:val="0024009C"/>
    <w:rsid w:val="00240FC5"/>
    <w:rsid w:val="00244525"/>
    <w:rsid w:val="0025102B"/>
    <w:rsid w:val="0026279E"/>
    <w:rsid w:val="00284E22"/>
    <w:rsid w:val="002858E5"/>
    <w:rsid w:val="00297C7C"/>
    <w:rsid w:val="002A303C"/>
    <w:rsid w:val="002A3CCD"/>
    <w:rsid w:val="002A7103"/>
    <w:rsid w:val="002B02D0"/>
    <w:rsid w:val="002C200C"/>
    <w:rsid w:val="002C5C13"/>
    <w:rsid w:val="002C68DD"/>
    <w:rsid w:val="002D0EA5"/>
    <w:rsid w:val="002E1010"/>
    <w:rsid w:val="002E2655"/>
    <w:rsid w:val="002F33B6"/>
    <w:rsid w:val="002F698C"/>
    <w:rsid w:val="002F789F"/>
    <w:rsid w:val="003026C5"/>
    <w:rsid w:val="00307D2A"/>
    <w:rsid w:val="00310DE0"/>
    <w:rsid w:val="00320977"/>
    <w:rsid w:val="00321719"/>
    <w:rsid w:val="00324310"/>
    <w:rsid w:val="0033264A"/>
    <w:rsid w:val="003334C8"/>
    <w:rsid w:val="00342501"/>
    <w:rsid w:val="00343760"/>
    <w:rsid w:val="00350D04"/>
    <w:rsid w:val="003523C1"/>
    <w:rsid w:val="0035489D"/>
    <w:rsid w:val="00357F3B"/>
    <w:rsid w:val="00360F15"/>
    <w:rsid w:val="00366B34"/>
    <w:rsid w:val="00367E51"/>
    <w:rsid w:val="0037136A"/>
    <w:rsid w:val="003714F6"/>
    <w:rsid w:val="00376F2C"/>
    <w:rsid w:val="00377FF1"/>
    <w:rsid w:val="00382CFF"/>
    <w:rsid w:val="0038695B"/>
    <w:rsid w:val="003872C7"/>
    <w:rsid w:val="00395367"/>
    <w:rsid w:val="003968DC"/>
    <w:rsid w:val="003A2860"/>
    <w:rsid w:val="003A3077"/>
    <w:rsid w:val="003B0583"/>
    <w:rsid w:val="003B1038"/>
    <w:rsid w:val="003B1604"/>
    <w:rsid w:val="003B4813"/>
    <w:rsid w:val="003C3CCE"/>
    <w:rsid w:val="003D265C"/>
    <w:rsid w:val="003D6BD4"/>
    <w:rsid w:val="003D6BD5"/>
    <w:rsid w:val="003D7D49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67C3A"/>
    <w:rsid w:val="00474FE5"/>
    <w:rsid w:val="00477E24"/>
    <w:rsid w:val="0048011C"/>
    <w:rsid w:val="0048587B"/>
    <w:rsid w:val="00497A5E"/>
    <w:rsid w:val="004B08BE"/>
    <w:rsid w:val="004B3633"/>
    <w:rsid w:val="004C06C2"/>
    <w:rsid w:val="004C519F"/>
    <w:rsid w:val="004D078F"/>
    <w:rsid w:val="004D2116"/>
    <w:rsid w:val="004D40C2"/>
    <w:rsid w:val="004D7B1D"/>
    <w:rsid w:val="004E3533"/>
    <w:rsid w:val="004E4D52"/>
    <w:rsid w:val="004F280C"/>
    <w:rsid w:val="004F34EA"/>
    <w:rsid w:val="004F4B2C"/>
    <w:rsid w:val="00500324"/>
    <w:rsid w:val="0051167C"/>
    <w:rsid w:val="005137EF"/>
    <w:rsid w:val="00516C18"/>
    <w:rsid w:val="00524F1B"/>
    <w:rsid w:val="0053124E"/>
    <w:rsid w:val="0053275C"/>
    <w:rsid w:val="005340D9"/>
    <w:rsid w:val="005343F0"/>
    <w:rsid w:val="005371B6"/>
    <w:rsid w:val="005428AA"/>
    <w:rsid w:val="00544182"/>
    <w:rsid w:val="00545BB2"/>
    <w:rsid w:val="00553304"/>
    <w:rsid w:val="00555E9E"/>
    <w:rsid w:val="00566085"/>
    <w:rsid w:val="005717A7"/>
    <w:rsid w:val="005816E0"/>
    <w:rsid w:val="00581926"/>
    <w:rsid w:val="00587179"/>
    <w:rsid w:val="00591FEE"/>
    <w:rsid w:val="005A0067"/>
    <w:rsid w:val="005A0FD7"/>
    <w:rsid w:val="005A3CF4"/>
    <w:rsid w:val="005A76C4"/>
    <w:rsid w:val="005B37FC"/>
    <w:rsid w:val="005C765B"/>
    <w:rsid w:val="005E2C28"/>
    <w:rsid w:val="005E368C"/>
    <w:rsid w:val="005E4421"/>
    <w:rsid w:val="005F3E32"/>
    <w:rsid w:val="005F3E77"/>
    <w:rsid w:val="00612227"/>
    <w:rsid w:val="00613335"/>
    <w:rsid w:val="006138B4"/>
    <w:rsid w:val="00622075"/>
    <w:rsid w:val="0062732A"/>
    <w:rsid w:val="00627B7B"/>
    <w:rsid w:val="0063794A"/>
    <w:rsid w:val="0065769D"/>
    <w:rsid w:val="00657E09"/>
    <w:rsid w:val="0066160C"/>
    <w:rsid w:val="006617A8"/>
    <w:rsid w:val="006748EF"/>
    <w:rsid w:val="00674C91"/>
    <w:rsid w:val="00680584"/>
    <w:rsid w:val="00695556"/>
    <w:rsid w:val="00697809"/>
    <w:rsid w:val="006A3876"/>
    <w:rsid w:val="006B4661"/>
    <w:rsid w:val="006B5819"/>
    <w:rsid w:val="006C425B"/>
    <w:rsid w:val="006C5BF8"/>
    <w:rsid w:val="006C682D"/>
    <w:rsid w:val="006D267A"/>
    <w:rsid w:val="006D424E"/>
    <w:rsid w:val="006D62C3"/>
    <w:rsid w:val="006E19BA"/>
    <w:rsid w:val="006E49D5"/>
    <w:rsid w:val="006E4D4B"/>
    <w:rsid w:val="006E5C5D"/>
    <w:rsid w:val="006F219D"/>
    <w:rsid w:val="006F4B34"/>
    <w:rsid w:val="0070098B"/>
    <w:rsid w:val="00702903"/>
    <w:rsid w:val="007037F6"/>
    <w:rsid w:val="0071270D"/>
    <w:rsid w:val="007322C5"/>
    <w:rsid w:val="00734A1A"/>
    <w:rsid w:val="00735527"/>
    <w:rsid w:val="0073698D"/>
    <w:rsid w:val="00743121"/>
    <w:rsid w:val="00744DBD"/>
    <w:rsid w:val="00761F09"/>
    <w:rsid w:val="00782AB9"/>
    <w:rsid w:val="00783763"/>
    <w:rsid w:val="0079140A"/>
    <w:rsid w:val="0079357C"/>
    <w:rsid w:val="00793728"/>
    <w:rsid w:val="007951A1"/>
    <w:rsid w:val="007958AB"/>
    <w:rsid w:val="007A2D15"/>
    <w:rsid w:val="007A35B3"/>
    <w:rsid w:val="007B26B0"/>
    <w:rsid w:val="007B4234"/>
    <w:rsid w:val="007B4B0C"/>
    <w:rsid w:val="007C0CFC"/>
    <w:rsid w:val="007C7260"/>
    <w:rsid w:val="007D2A88"/>
    <w:rsid w:val="007D3DE1"/>
    <w:rsid w:val="007D4409"/>
    <w:rsid w:val="007D53C0"/>
    <w:rsid w:val="007E1EC4"/>
    <w:rsid w:val="007E2074"/>
    <w:rsid w:val="007E39CA"/>
    <w:rsid w:val="007E3D19"/>
    <w:rsid w:val="007E5F12"/>
    <w:rsid w:val="007E7B37"/>
    <w:rsid w:val="007F4E05"/>
    <w:rsid w:val="00806B3F"/>
    <w:rsid w:val="00820602"/>
    <w:rsid w:val="0082613C"/>
    <w:rsid w:val="00826A94"/>
    <w:rsid w:val="00830763"/>
    <w:rsid w:val="00845AA6"/>
    <w:rsid w:val="00845D46"/>
    <w:rsid w:val="00846AD0"/>
    <w:rsid w:val="00847415"/>
    <w:rsid w:val="00851215"/>
    <w:rsid w:val="008524A6"/>
    <w:rsid w:val="00854594"/>
    <w:rsid w:val="00856DB4"/>
    <w:rsid w:val="00860295"/>
    <w:rsid w:val="00861949"/>
    <w:rsid w:val="00882A5B"/>
    <w:rsid w:val="00885127"/>
    <w:rsid w:val="00886744"/>
    <w:rsid w:val="00886F48"/>
    <w:rsid w:val="00890392"/>
    <w:rsid w:val="00890E2C"/>
    <w:rsid w:val="00892633"/>
    <w:rsid w:val="008C38B9"/>
    <w:rsid w:val="008E57C1"/>
    <w:rsid w:val="008E6282"/>
    <w:rsid w:val="008F1437"/>
    <w:rsid w:val="008F233C"/>
    <w:rsid w:val="00900A1A"/>
    <w:rsid w:val="0090242D"/>
    <w:rsid w:val="00907581"/>
    <w:rsid w:val="00920845"/>
    <w:rsid w:val="0092440B"/>
    <w:rsid w:val="009250E8"/>
    <w:rsid w:val="00933E03"/>
    <w:rsid w:val="0093403A"/>
    <w:rsid w:val="00942A49"/>
    <w:rsid w:val="00944A2C"/>
    <w:rsid w:val="00954E3C"/>
    <w:rsid w:val="009553E7"/>
    <w:rsid w:val="00960DF4"/>
    <w:rsid w:val="00961A0D"/>
    <w:rsid w:val="00961E1B"/>
    <w:rsid w:val="00964516"/>
    <w:rsid w:val="00967AA8"/>
    <w:rsid w:val="0097010C"/>
    <w:rsid w:val="009718D8"/>
    <w:rsid w:val="00972C1C"/>
    <w:rsid w:val="00975692"/>
    <w:rsid w:val="00975D73"/>
    <w:rsid w:val="00980983"/>
    <w:rsid w:val="00990B5F"/>
    <w:rsid w:val="00992FA4"/>
    <w:rsid w:val="009A0B98"/>
    <w:rsid w:val="009C0360"/>
    <w:rsid w:val="009C2151"/>
    <w:rsid w:val="009C6480"/>
    <w:rsid w:val="009D2E9A"/>
    <w:rsid w:val="009E1A8D"/>
    <w:rsid w:val="009E36E2"/>
    <w:rsid w:val="009F0B3C"/>
    <w:rsid w:val="009F0D0F"/>
    <w:rsid w:val="00A04FFD"/>
    <w:rsid w:val="00A053B8"/>
    <w:rsid w:val="00A162B7"/>
    <w:rsid w:val="00A27F68"/>
    <w:rsid w:val="00A31BE3"/>
    <w:rsid w:val="00A41C32"/>
    <w:rsid w:val="00A41E2A"/>
    <w:rsid w:val="00A438CF"/>
    <w:rsid w:val="00A43F49"/>
    <w:rsid w:val="00A45499"/>
    <w:rsid w:val="00A46C66"/>
    <w:rsid w:val="00A47DA0"/>
    <w:rsid w:val="00A5163B"/>
    <w:rsid w:val="00A54E42"/>
    <w:rsid w:val="00A62A74"/>
    <w:rsid w:val="00A64B75"/>
    <w:rsid w:val="00A72A05"/>
    <w:rsid w:val="00A736E8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A3623"/>
    <w:rsid w:val="00AA3F7F"/>
    <w:rsid w:val="00AC7393"/>
    <w:rsid w:val="00AD42E2"/>
    <w:rsid w:val="00AD7788"/>
    <w:rsid w:val="00AE0E31"/>
    <w:rsid w:val="00AE6FC0"/>
    <w:rsid w:val="00B058CE"/>
    <w:rsid w:val="00B22EDF"/>
    <w:rsid w:val="00B23ADC"/>
    <w:rsid w:val="00B2700B"/>
    <w:rsid w:val="00B33024"/>
    <w:rsid w:val="00B372FB"/>
    <w:rsid w:val="00B3755B"/>
    <w:rsid w:val="00B432C0"/>
    <w:rsid w:val="00B53E12"/>
    <w:rsid w:val="00B55897"/>
    <w:rsid w:val="00B55D5B"/>
    <w:rsid w:val="00B71C68"/>
    <w:rsid w:val="00B75189"/>
    <w:rsid w:val="00B7626E"/>
    <w:rsid w:val="00B82125"/>
    <w:rsid w:val="00B97661"/>
    <w:rsid w:val="00BA5C81"/>
    <w:rsid w:val="00BB2DE9"/>
    <w:rsid w:val="00BC3EF9"/>
    <w:rsid w:val="00BC53F9"/>
    <w:rsid w:val="00BD09E6"/>
    <w:rsid w:val="00BD1DA0"/>
    <w:rsid w:val="00BD4C07"/>
    <w:rsid w:val="00C02FB6"/>
    <w:rsid w:val="00C038C5"/>
    <w:rsid w:val="00C07043"/>
    <w:rsid w:val="00C10FD4"/>
    <w:rsid w:val="00C21960"/>
    <w:rsid w:val="00C24710"/>
    <w:rsid w:val="00C45581"/>
    <w:rsid w:val="00C46FF7"/>
    <w:rsid w:val="00C4738D"/>
    <w:rsid w:val="00C604C4"/>
    <w:rsid w:val="00C67C04"/>
    <w:rsid w:val="00C72C1B"/>
    <w:rsid w:val="00C75A7B"/>
    <w:rsid w:val="00C76FD7"/>
    <w:rsid w:val="00C83251"/>
    <w:rsid w:val="00C97905"/>
    <w:rsid w:val="00CC11F9"/>
    <w:rsid w:val="00CC238A"/>
    <w:rsid w:val="00CE2375"/>
    <w:rsid w:val="00D04E6B"/>
    <w:rsid w:val="00D10071"/>
    <w:rsid w:val="00D15CF9"/>
    <w:rsid w:val="00D1684D"/>
    <w:rsid w:val="00D24E70"/>
    <w:rsid w:val="00D30F3C"/>
    <w:rsid w:val="00D32121"/>
    <w:rsid w:val="00D32996"/>
    <w:rsid w:val="00D32BA5"/>
    <w:rsid w:val="00D353AF"/>
    <w:rsid w:val="00D37F41"/>
    <w:rsid w:val="00D44624"/>
    <w:rsid w:val="00D50E46"/>
    <w:rsid w:val="00D62B7F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D6BEE"/>
    <w:rsid w:val="00DF2177"/>
    <w:rsid w:val="00DF55F9"/>
    <w:rsid w:val="00E03DD7"/>
    <w:rsid w:val="00E05A51"/>
    <w:rsid w:val="00E06864"/>
    <w:rsid w:val="00E131F8"/>
    <w:rsid w:val="00E1763B"/>
    <w:rsid w:val="00E23782"/>
    <w:rsid w:val="00E44080"/>
    <w:rsid w:val="00E44B3F"/>
    <w:rsid w:val="00E47974"/>
    <w:rsid w:val="00E52E5D"/>
    <w:rsid w:val="00E624B9"/>
    <w:rsid w:val="00E62D79"/>
    <w:rsid w:val="00E6583E"/>
    <w:rsid w:val="00E6688A"/>
    <w:rsid w:val="00E71B5F"/>
    <w:rsid w:val="00E80062"/>
    <w:rsid w:val="00E862A9"/>
    <w:rsid w:val="00E93324"/>
    <w:rsid w:val="00E95DFF"/>
    <w:rsid w:val="00EA302D"/>
    <w:rsid w:val="00EA41B8"/>
    <w:rsid w:val="00EA5AAC"/>
    <w:rsid w:val="00EA704D"/>
    <w:rsid w:val="00EC0D93"/>
    <w:rsid w:val="00ED05B9"/>
    <w:rsid w:val="00ED09C0"/>
    <w:rsid w:val="00ED3097"/>
    <w:rsid w:val="00ED4D56"/>
    <w:rsid w:val="00ED69B2"/>
    <w:rsid w:val="00EE1859"/>
    <w:rsid w:val="00EF567D"/>
    <w:rsid w:val="00EF7438"/>
    <w:rsid w:val="00F0050D"/>
    <w:rsid w:val="00F02BDC"/>
    <w:rsid w:val="00F1447A"/>
    <w:rsid w:val="00F14770"/>
    <w:rsid w:val="00F20A41"/>
    <w:rsid w:val="00F216A6"/>
    <w:rsid w:val="00F41894"/>
    <w:rsid w:val="00F420EE"/>
    <w:rsid w:val="00F4512C"/>
    <w:rsid w:val="00F52B7E"/>
    <w:rsid w:val="00F54CB4"/>
    <w:rsid w:val="00F629B5"/>
    <w:rsid w:val="00F73012"/>
    <w:rsid w:val="00F81275"/>
    <w:rsid w:val="00F81F7F"/>
    <w:rsid w:val="00F822F0"/>
    <w:rsid w:val="00F9504D"/>
    <w:rsid w:val="00FA1133"/>
    <w:rsid w:val="00FA21C1"/>
    <w:rsid w:val="00FA4CC8"/>
    <w:rsid w:val="00FA6A01"/>
    <w:rsid w:val="00FB08BD"/>
    <w:rsid w:val="00FB751C"/>
    <w:rsid w:val="00FB7CF6"/>
    <w:rsid w:val="00FD3E10"/>
    <w:rsid w:val="00FE5EA8"/>
    <w:rsid w:val="00FF1151"/>
    <w:rsid w:val="00FF25D4"/>
    <w:rsid w:val="00FF40AE"/>
    <w:rsid w:val="00FF48BC"/>
    <w:rsid w:val="00FF4D93"/>
    <w:rsid w:val="00FF52E1"/>
    <w:rsid w:val="0300577A"/>
    <w:rsid w:val="0B7873EF"/>
    <w:rsid w:val="3FCC7D2A"/>
    <w:rsid w:val="4C1A08EE"/>
    <w:rsid w:val="4EF96A07"/>
    <w:rsid w:val="67A4520B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5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Strong"/>
    <w:basedOn w:val="10"/>
    <w:qFormat/>
    <w:locked/>
    <w:uiPriority w:val="0"/>
    <w:rPr>
      <w:b/>
    </w:rPr>
  </w:style>
  <w:style w:type="character" w:styleId="12">
    <w:name w:val="Hyperlink"/>
    <w:unhideWhenUsed/>
    <w:qFormat/>
    <w:uiPriority w:val="99"/>
    <w:rPr>
      <w:color w:val="0000FF"/>
      <w:u w:val="single"/>
    </w:rPr>
  </w:style>
  <w:style w:type="character" w:styleId="13">
    <w:name w:val="HTML Code"/>
    <w:basedOn w:val="10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页眉 Char"/>
    <w:link w:val="5"/>
    <w:qFormat/>
    <w:uiPriority w:val="99"/>
    <w:rPr>
      <w:sz w:val="18"/>
      <w:szCs w:val="18"/>
    </w:rPr>
  </w:style>
  <w:style w:type="character" w:customStyle="1" w:styleId="15">
    <w:name w:val="页脚 Char"/>
    <w:link w:val="4"/>
    <w:qFormat/>
    <w:uiPriority w:val="99"/>
    <w:rPr>
      <w:sz w:val="18"/>
      <w:szCs w:val="18"/>
    </w:rPr>
  </w:style>
  <w:style w:type="character" w:customStyle="1" w:styleId="16">
    <w:name w:val="未处理的提及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7">
    <w:name w:val="未处理的提及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8">
    <w:name w:val="Unresolved Mention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26</Pages>
  <Words>7905</Words>
  <Characters>10735</Characters>
  <Lines>40</Lines>
  <Paragraphs>11</Paragraphs>
  <TotalTime>73</TotalTime>
  <ScaleCrop>false</ScaleCrop>
  <LinksUpToDate>false</LinksUpToDate>
  <CharactersWithSpaces>11275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WPS_1647218653</cp:lastModifiedBy>
  <cp:lastPrinted>2014-03-22T07:24:00Z</cp:lastPrinted>
  <dcterms:modified xsi:type="dcterms:W3CDTF">2024-09-24T08:18:50Z</dcterms:modified>
  <dc:title>大 学 实 验 报 告</dc:title>
  <cp:revision>444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17DDD5F51BEC4302BFF0ACCA7FF17F3A</vt:lpwstr>
  </property>
</Properties>
</file>